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0C8B5" w14:textId="4D5C252B" w:rsidR="000864EA" w:rsidRPr="000864EA" w:rsidRDefault="000864EA">
      <w:pPr>
        <w:rPr>
          <w:b/>
          <w:bCs/>
          <w:sz w:val="28"/>
          <w:szCs w:val="32"/>
        </w:rPr>
      </w:pPr>
      <w:r w:rsidRPr="000864EA">
        <w:rPr>
          <w:rFonts w:hint="eastAsia"/>
          <w:b/>
          <w:bCs/>
          <w:sz w:val="28"/>
          <w:szCs w:val="32"/>
        </w:rPr>
        <w:t>持続化給付金　ユーチューブ　解説</w:t>
      </w:r>
    </w:p>
    <w:p w14:paraId="401735CD" w14:textId="3EF165EE" w:rsidR="000864EA" w:rsidRPr="000864EA" w:rsidRDefault="000864EA" w:rsidP="000864EA">
      <w:pPr>
        <w:ind w:firstLine="210"/>
        <w:rPr>
          <w:b/>
          <w:bCs/>
          <w:sz w:val="28"/>
          <w:szCs w:val="32"/>
        </w:rPr>
      </w:pPr>
      <w:r w:rsidRPr="000864EA">
        <w:rPr>
          <w:rFonts w:hint="eastAsia"/>
          <w:b/>
          <w:bCs/>
          <w:sz w:val="28"/>
          <w:szCs w:val="32"/>
        </w:rPr>
        <w:t>持続化給付金　申請手続の注意点　ほらっちチャンネル</w:t>
      </w:r>
    </w:p>
    <w:p w14:paraId="4DE04423" w14:textId="5E801A92" w:rsidR="000864EA" w:rsidRDefault="000864EA" w:rsidP="000864EA">
      <w:pPr>
        <w:ind w:firstLine="210"/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 xml:space="preserve">　　　～　手戻りを防ぐために　</w:t>
      </w:r>
      <w:r>
        <w:rPr>
          <w:rFonts w:hint="eastAsia"/>
          <w:sz w:val="28"/>
          <w:szCs w:val="32"/>
        </w:rPr>
        <w:t xml:space="preserve">～　</w:t>
      </w:r>
    </w:p>
    <w:p w14:paraId="637DDE98" w14:textId="637F98C3" w:rsidR="000864EA" w:rsidRPr="000864EA" w:rsidRDefault="000864EA" w:rsidP="000864EA">
      <w:pPr>
        <w:ind w:firstLine="210"/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 xml:space="preserve">　　⇒　</w:t>
      </w:r>
      <w:r w:rsidRPr="000864EA">
        <w:rPr>
          <w:sz w:val="28"/>
          <w:szCs w:val="32"/>
        </w:rPr>
        <w:t>https://www.youtube.com/watch?v=GuJrLjQ5PWw</w:t>
      </w:r>
    </w:p>
    <w:p w14:paraId="1288A2D2" w14:textId="14FB6D47" w:rsidR="000864EA" w:rsidRPr="000864EA" w:rsidRDefault="000864EA" w:rsidP="000864EA">
      <w:pPr>
        <w:ind w:firstLine="210"/>
        <w:rPr>
          <w:b/>
          <w:bCs/>
          <w:sz w:val="28"/>
          <w:szCs w:val="32"/>
        </w:rPr>
      </w:pPr>
      <w:r w:rsidRPr="000864EA">
        <w:rPr>
          <w:rFonts w:hint="eastAsia"/>
          <w:b/>
          <w:bCs/>
          <w:sz w:val="28"/>
          <w:szCs w:val="32"/>
        </w:rPr>
        <w:t xml:space="preserve">すぐわかる！　入力・申請の仕方　元　国税調査官　｢税金坊｣根　　</w:t>
      </w:r>
    </w:p>
    <w:p w14:paraId="0C9BF8F7" w14:textId="556D8FA7" w:rsidR="000864EA" w:rsidRPr="000864EA" w:rsidRDefault="000864EA" w:rsidP="000864EA">
      <w:pPr>
        <w:ind w:firstLine="210"/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 xml:space="preserve">　　ログインエラーの回避の仕方も解説</w:t>
      </w:r>
    </w:p>
    <w:p w14:paraId="793503FB" w14:textId="1E4D2D7D" w:rsidR="000864EA" w:rsidRPr="000864EA" w:rsidRDefault="000864EA">
      <w:pPr>
        <w:rPr>
          <w:rFonts w:hint="eastAsia"/>
          <w:sz w:val="28"/>
          <w:szCs w:val="32"/>
        </w:rPr>
      </w:pPr>
      <w:r w:rsidRPr="000864EA">
        <w:rPr>
          <w:rFonts w:hint="eastAsia"/>
          <w:sz w:val="28"/>
          <w:szCs w:val="32"/>
        </w:rPr>
        <w:t xml:space="preserve">　</w:t>
      </w:r>
      <w:r>
        <w:rPr>
          <w:rFonts w:hint="eastAsia"/>
          <w:sz w:val="28"/>
          <w:szCs w:val="32"/>
        </w:rPr>
        <w:t xml:space="preserve">　　</w:t>
      </w:r>
      <w:r>
        <w:rPr>
          <w:rFonts w:hint="eastAsia"/>
          <w:sz w:val="28"/>
          <w:szCs w:val="32"/>
        </w:rPr>
        <w:t xml:space="preserve">⇒　</w:t>
      </w:r>
      <w:r w:rsidRPr="000864EA">
        <w:rPr>
          <w:sz w:val="28"/>
          <w:szCs w:val="32"/>
        </w:rPr>
        <w:t>https://www.youtube.com/watch?v=r2xP_cxHn88</w:t>
      </w:r>
    </w:p>
    <w:sectPr w:rsidR="000864EA" w:rsidRPr="00086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EA"/>
    <w:rsid w:val="000864EA"/>
    <w:rsid w:val="006A0E9C"/>
    <w:rsid w:val="0087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4FC7B8"/>
  <w15:chartTrackingRefBased/>
  <w15:docId w15:val="{FE7157A0-0CA7-439B-BDB8-7AA4D914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1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okura</dc:creator>
  <cp:keywords/>
  <dc:description/>
  <cp:lastModifiedBy>okura</cp:lastModifiedBy>
  <cp:revision>1</cp:revision>
  <dcterms:created xsi:type="dcterms:W3CDTF">2020-05-03T03:54:00Z</dcterms:created>
  <dcterms:modified xsi:type="dcterms:W3CDTF">2020-05-03T04:05:00Z</dcterms:modified>
</cp:coreProperties>
</file>