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 w:cs="ＭＳ ゴシック"/>
          <w:szCs w:val="21"/>
        </w:rPr>
      </w:pPr>
      <w:bookmarkStart w:id="0" w:name="_GoBack"/>
      <w:bookmarkEnd w:id="0"/>
    </w:p>
    <w:p>
      <w:pPr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株式会社　○○</w:t>
      </w:r>
    </w:p>
    <w:p>
      <w:pPr>
        <w:wordWrap w:val="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代表取締役社長　○○　○○　　殿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同 意 書</w:t>
      </w:r>
    </w:p>
    <w:p>
      <w:pPr>
        <w:rPr>
          <w:rFonts w:ascii="ＭＳ 明朝" w:hAnsi="ＭＳ 明朝"/>
        </w:rPr>
      </w:pPr>
    </w:p>
    <w:p>
      <w:pPr>
        <w:pStyle w:val="a3"/>
        <w:ind w:leftChars="257" w:left="540"/>
        <w:jc w:val="both"/>
      </w:pPr>
      <w:r>
        <w:rPr>
          <w:rFonts w:hint="eastAsia"/>
        </w:rPr>
        <w:t>私は、下記就業規則の変更内容について同意します。</w:t>
      </w:r>
    </w:p>
    <w:p>
      <w:pPr>
        <w:rPr>
          <w:rFonts w:ascii="ＭＳ 明朝" w:hAnsi="ＭＳ 明朝"/>
        </w:rPr>
      </w:pPr>
    </w:p>
    <w:p>
      <w:pPr>
        <w:pStyle w:val="a5"/>
      </w:pPr>
      <w:r>
        <w:rPr>
          <w:rFonts w:hint="eastAsia"/>
        </w:rPr>
        <w:t>記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改定部分</w:t>
      </w:r>
    </w:p>
    <w:p>
      <w:pPr>
        <w:ind w:leftChars="405" w:left="8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就業規則第○条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改定内容</w:t>
      </w:r>
    </w:p>
    <w:p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平成○年○月○日より</w:t>
      </w:r>
    </w:p>
    <w:tbl>
      <w:tblPr>
        <w:tblW w:w="7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  <w:gridCol w:w="3690"/>
      </w:tblGrid>
      <w:tr>
        <w:trPr>
          <w:trHeight w:hRule="exact" w:val="562"/>
          <w:jc w:val="center"/>
        </w:trPr>
        <w:tc>
          <w:tcPr>
            <w:tcW w:w="3690" w:type="dxa"/>
            <w:vAlign w:val="center"/>
          </w:tcPr>
          <w:p>
            <w:pPr>
              <w:ind w:right="-3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　　定　　前</w:t>
            </w:r>
          </w:p>
        </w:tc>
        <w:tc>
          <w:tcPr>
            <w:tcW w:w="3690" w:type="dxa"/>
            <w:vAlign w:val="center"/>
          </w:tcPr>
          <w:p>
            <w:pPr>
              <w:ind w:right="-3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　　定　　後</w:t>
            </w:r>
          </w:p>
        </w:tc>
      </w:tr>
      <w:tr>
        <w:trPr>
          <w:trHeight w:val="3875"/>
          <w:jc w:val="center"/>
        </w:trPr>
        <w:tc>
          <w:tcPr>
            <w:tcW w:w="3690" w:type="dxa"/>
          </w:tcPr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hinGo-Mediu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○○○○</w:t>
            </w:r>
            <w:r>
              <w:rPr>
                <w:rFonts w:ascii="ＭＳ 明朝" w:hAnsi="ＭＳ 明朝" w:cs="ShinGo-Medium" w:hint="eastAsia"/>
                <w:color w:val="000000"/>
                <w:kern w:val="0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hinGo-Mediu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Cs w:val="21"/>
              </w:rPr>
              <w:t>第○条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（本文</w:t>
            </w:r>
            <w:r>
              <w:rPr>
                <w:rFonts w:ascii="ＭＳ 明朝" w:hAnsi="ＭＳ 明朝" w:cs="ＭＳ ゴシック" w:hint="eastAsia"/>
                <w:szCs w:val="21"/>
              </w:rPr>
              <w:t>○○○○……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</w:tcPr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hinGo-Mediu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○○○○</w:t>
            </w:r>
            <w:r>
              <w:rPr>
                <w:rFonts w:ascii="ＭＳ 明朝" w:hAnsi="ＭＳ 明朝" w:cs="ShinGo-Medium" w:hint="eastAsia"/>
                <w:color w:val="000000"/>
                <w:kern w:val="0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hinGo-Medium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Cs w:val="21"/>
              </w:rPr>
              <w:t>第○条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（本文</w:t>
            </w:r>
            <w:r>
              <w:rPr>
                <w:rFonts w:ascii="ＭＳ 明朝" w:hAnsi="ＭＳ 明朝" w:cs="ＭＳ ゴシック" w:hint="eastAsia"/>
                <w:szCs w:val="21"/>
              </w:rPr>
              <w:t>○○○○……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>
      <w:pPr>
        <w:tabs>
          <w:tab w:val="left" w:pos="7740"/>
        </w:tabs>
        <w:wordWrap w:val="0"/>
        <w:jc w:val="right"/>
        <w:rPr>
          <w:rFonts w:ascii="ＭＳ 明朝" w:hAnsi="ＭＳ 明朝" w:cs="ＭＳ ゴシック"/>
          <w:szCs w:val="21"/>
        </w:rPr>
      </w:pPr>
    </w:p>
    <w:p>
      <w:pPr>
        <w:tabs>
          <w:tab w:val="left" w:pos="7740"/>
        </w:tabs>
        <w:wordWrap w:val="0"/>
        <w:jc w:val="righ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以　上</w:t>
      </w:r>
    </w:p>
    <w:p>
      <w:pPr>
        <w:tabs>
          <w:tab w:val="left" w:pos="7740"/>
        </w:tabs>
        <w:wordWrap w:val="0"/>
        <w:jc w:val="right"/>
        <w:rPr>
          <w:rFonts w:ascii="ＭＳ 明朝" w:hAnsi="ＭＳ 明朝" w:cs="ＭＳ ゴシック"/>
          <w:szCs w:val="21"/>
        </w:rPr>
      </w:pPr>
    </w:p>
    <w:p>
      <w:pPr>
        <w:ind w:left="4284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tabs>
          <w:tab w:val="left" w:pos="8222"/>
        </w:tabs>
        <w:wordWrap w:val="0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従業員氏名　　　　　　　　　　　　印　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26078-3A39-4AD5-9EF6-8E05064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ＭＳ 明朝" w:cs="ＭＳ ゴシック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