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平成○年○月○日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社員各位</w:t>
      </w:r>
    </w:p>
    <w:p>
      <w:pPr>
        <w:rPr>
          <w:rFonts w:ascii="ＭＳ 明朝" w:hAnsi="ＭＳ 明朝"/>
        </w:rPr>
      </w:pPr>
    </w:p>
    <w:p>
      <w:pPr>
        <w:pStyle w:val="a4"/>
        <w:tabs>
          <w:tab w:val="clear" w:pos="4252"/>
          <w:tab w:val="clear" w:pos="8504"/>
        </w:tabs>
        <w:snapToGrid/>
        <w:spacing w:line="340" w:lineRule="exact"/>
        <w:ind w:leftChars="3037" w:left="6378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pStyle w:val="a4"/>
        <w:tabs>
          <w:tab w:val="clear" w:pos="4252"/>
          <w:tab w:val="clear" w:pos="8504"/>
        </w:tabs>
        <w:snapToGrid/>
        <w:spacing w:line="340" w:lineRule="exact"/>
        <w:ind w:leftChars="3037" w:left="637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総務部長　○○　○○</w:t>
      </w:r>
    </w:p>
    <w:p>
      <w:pPr>
        <w:rPr>
          <w:rFonts w:ascii="ＭＳ 明朝" w:hAnsi="ＭＳ 明朝"/>
        </w:rPr>
      </w:pPr>
    </w:p>
    <w:p>
      <w:pPr>
        <w:pStyle w:val="a6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人間ドックのお知らせ</w:t>
      </w:r>
    </w:p>
    <w:p>
      <w:pPr>
        <w:rPr>
          <w:rFonts w:ascii="ＭＳ 明朝" w:hAnsi="ＭＳ 明朝"/>
        </w:rPr>
      </w:pPr>
    </w:p>
    <w:p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当社では人間ドックを社員料金にて受診することができます。</w:t>
      </w:r>
    </w:p>
    <w:p>
      <w:pPr>
        <w:kinsoku w:val="0"/>
        <w:ind w:rightChars="-100" w:right="-210" w:firstLineChars="100" w:firstLine="210"/>
        <w:jc w:val="left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hint="eastAsia"/>
        </w:rPr>
        <w:t>希望する方は下記の要領にて申込みを行ってください。ご不明な点については総務部（担当・○○）までお問い合わせください。</w:t>
      </w:r>
    </w:p>
    <w:p>
      <w:pPr>
        <w:rPr>
          <w:rFonts w:ascii="ＭＳ 明朝" w:hAnsi="ＭＳ 明朝"/>
        </w:rPr>
      </w:pPr>
    </w:p>
    <w:p>
      <w:pPr>
        <w:widowControl/>
        <w:jc w:val="center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記</w:t>
      </w:r>
    </w:p>
    <w:p>
      <w:pPr>
        <w:rPr>
          <w:rFonts w:ascii="ＭＳ 明朝" w:hAnsi="ＭＳ 明朝"/>
        </w:rPr>
      </w:pPr>
    </w:p>
    <w:p>
      <w:pPr>
        <w:numPr>
          <w:ilvl w:val="0"/>
          <w:numId w:val="8"/>
        </w:numPr>
        <w:ind w:left="56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コース・社員負担額</w:t>
      </w:r>
    </w:p>
    <w:p>
      <w:pPr>
        <w:ind w:firstLineChars="300" w:firstLine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①　半日コース</w:t>
      </w:r>
      <w:r>
        <w:rPr>
          <w:rFonts w:ascii="ＭＳ 明朝" w:hAnsi="ＭＳ 明朝" w:hint="eastAsia"/>
        </w:rPr>
        <w:tab/>
        <w:t>…　○○○円</w:t>
      </w:r>
    </w:p>
    <w:p>
      <w:pPr>
        <w:ind w:firstLineChars="400" w:firstLine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【オプション】骨密度測定、婦人科検診、腫瘍マーカー　…　各○○○円</w:t>
      </w:r>
    </w:p>
    <w:p>
      <w:pPr>
        <w:ind w:firstLineChars="300" w:firstLine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②　肺ドック</w:t>
      </w:r>
      <w:r>
        <w:rPr>
          <w:rFonts w:ascii="ＭＳ 明朝" w:hAnsi="ＭＳ 明朝" w:hint="eastAsia"/>
        </w:rPr>
        <w:tab/>
        <w:t>…　○○○円</w:t>
      </w:r>
    </w:p>
    <w:p>
      <w:pPr>
        <w:ind w:firstLineChars="300" w:firstLine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③　心臓ドック</w:t>
      </w:r>
      <w:r>
        <w:rPr>
          <w:rFonts w:ascii="ＭＳ 明朝" w:hAnsi="ＭＳ 明朝" w:hint="eastAsia"/>
        </w:rPr>
        <w:tab/>
        <w:t>…　○○○円</w:t>
      </w:r>
    </w:p>
    <w:p>
      <w:pPr>
        <w:ind w:firstLineChars="300" w:firstLine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④　1泊コース</w:t>
      </w:r>
      <w:r>
        <w:rPr>
          <w:rFonts w:ascii="ＭＳ 明朝" w:hAnsi="ＭＳ 明朝" w:hint="eastAsia"/>
        </w:rPr>
        <w:tab/>
        <w:t>…　○○○円</w:t>
      </w:r>
    </w:p>
    <w:p>
      <w:pPr>
        <w:numPr>
          <w:ilvl w:val="0"/>
          <w:numId w:val="8"/>
        </w:numPr>
        <w:ind w:left="56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受診場所</w:t>
      </w:r>
    </w:p>
    <w:p>
      <w:pPr>
        <w:ind w:leftChars="171" w:left="359"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東京都千代田区○○　○-○-○</w:t>
      </w:r>
    </w:p>
    <w:p>
      <w:pPr>
        <w:ind w:leftChars="171" w:left="359"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○○病院</w:t>
      </w:r>
    </w:p>
    <w:p>
      <w:pPr>
        <w:numPr>
          <w:ilvl w:val="0"/>
          <w:numId w:val="8"/>
        </w:numPr>
        <w:ind w:left="56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申込方法</w:t>
      </w:r>
    </w:p>
    <w:p>
      <w:pPr>
        <w:ind w:leftChars="171" w:left="359"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所定の用紙に記入の上、総務部に提出してください。</w:t>
      </w:r>
    </w:p>
    <w:p>
      <w:pPr>
        <w:rPr>
          <w:rFonts w:ascii="ＭＳ 明朝" w:hAnsi="ＭＳ 明朝"/>
        </w:rPr>
      </w:pPr>
    </w:p>
    <w:p>
      <w:pPr>
        <w:ind w:left="3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>
      <w:pPr>
        <w:rPr>
          <w:rFonts w:ascii="ＭＳ 明朝" w:hAnsi="ＭＳ 明朝"/>
        </w:rPr>
      </w:pPr>
    </w:p>
    <w:sectPr>
      <w:pgSz w:w="11906" w:h="16838" w:code="9"/>
      <w:pgMar w:top="1701" w:right="1474" w:bottom="1418" w:left="147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E2C3B"/>
    <w:multiLevelType w:val="singleLevel"/>
    <w:tmpl w:val="28DE20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26B9326A"/>
    <w:multiLevelType w:val="singleLevel"/>
    <w:tmpl w:val="B04E2E76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>
    <w:nsid w:val="28A4473C"/>
    <w:multiLevelType w:val="hybridMultilevel"/>
    <w:tmpl w:val="F7A0568E"/>
    <w:lvl w:ilvl="0" w:tplc="CE424AB2">
      <w:start w:val="4"/>
      <w:numFmt w:val="bullet"/>
      <w:lvlText w:val="◆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3">
    <w:nsid w:val="53232FB4"/>
    <w:multiLevelType w:val="hybridMultilevel"/>
    <w:tmpl w:val="CBE0CF4A"/>
    <w:lvl w:ilvl="0" w:tplc="0860A2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31865CA"/>
    <w:multiLevelType w:val="singleLevel"/>
    <w:tmpl w:val="66183F92"/>
    <w:lvl w:ilvl="0">
      <w:start w:val="1"/>
      <w:numFmt w:val="bullet"/>
      <w:lvlText w:val="△"/>
      <w:lvlJc w:val="left"/>
      <w:pPr>
        <w:tabs>
          <w:tab w:val="num" w:pos="6870"/>
        </w:tabs>
        <w:ind w:left="6870" w:hanging="210"/>
      </w:pPr>
      <w:rPr>
        <w:rFonts w:ascii="ＭＳ 明朝" w:eastAsia="ＭＳ 明朝" w:hAnsi="Century" w:hint="eastAsia"/>
      </w:rPr>
    </w:lvl>
  </w:abstractNum>
  <w:abstractNum w:abstractNumId="5">
    <w:nsid w:val="6C97394E"/>
    <w:multiLevelType w:val="hybridMultilevel"/>
    <w:tmpl w:val="25C08354"/>
    <w:lvl w:ilvl="0" w:tplc="0860A2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54F1A99"/>
    <w:multiLevelType w:val="hybridMultilevel"/>
    <w:tmpl w:val="3112CCB2"/>
    <w:lvl w:ilvl="0" w:tplc="EB0A6F0A">
      <w:start w:val="1"/>
      <w:numFmt w:val="decimalFullWidth"/>
      <w:lvlText w:val="%1．"/>
      <w:lvlJc w:val="left"/>
      <w:pPr>
        <w:tabs>
          <w:tab w:val="num" w:pos="418"/>
        </w:tabs>
        <w:ind w:left="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7">
    <w:nsid w:val="794C38A9"/>
    <w:multiLevelType w:val="hybridMultilevel"/>
    <w:tmpl w:val="F006AE06"/>
    <w:lvl w:ilvl="0" w:tplc="07F0CB90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89CB54-426C-4925-8D2F-E2AA145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60" w:hanging="432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ascii="ＭＳ 明朝" w:hAnsi="Courier New"/>
    </w:rPr>
  </w:style>
  <w:style w:type="paragraph" w:styleId="a7">
    <w:name w:val="Closing"/>
    <w:basedOn w:val="a"/>
    <w:pPr>
      <w:jc w:val="right"/>
    </w:pPr>
    <w:rPr>
      <w:rFonts w:ascii="ＭＳ 明朝" w:hAnsi="Courier New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Salutation"/>
    <w:basedOn w:val="a"/>
    <w:next w:val="a"/>
  </w:style>
  <w:style w:type="paragraph" w:styleId="aa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勧告書</vt:lpstr>
      <vt:lpstr>勧告書</vt:lpstr>
    </vt:vector>
  </TitlesOfParts>
  <Manager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