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sz w:val="28"/>
          <w:szCs w:val="28"/>
        </w:rPr>
      </w:pPr>
      <w:bookmarkStart w:id="0" w:name="_GoBack"/>
      <w:r>
        <w:rPr>
          <w:rFonts w:ascii="ＭＳ 明朝" w:hAnsi="ＭＳ 明朝" w:hint="eastAsia"/>
          <w:sz w:val="28"/>
          <w:szCs w:val="28"/>
        </w:rPr>
        <w:t>インターンシップに関する覚書</w:t>
      </w:r>
    </w:p>
    <w:p>
      <w:pPr>
        <w:rPr>
          <w:rFonts w:ascii="ＭＳ 明朝" w:hAnsi="ＭＳ 明朝"/>
        </w:rPr>
      </w:pPr>
    </w:p>
    <w:p>
      <w:pPr>
        <w:ind w:firstLineChars="105" w:firstLine="223"/>
        <w:rPr>
          <w:rFonts w:ascii="ＭＳ 明朝" w:hAnsi="ＭＳ 明朝"/>
          <w:szCs w:val="21"/>
        </w:rPr>
      </w:pPr>
      <w:r>
        <w:rPr>
          <w:rFonts w:ascii="ＭＳ 明朝" w:hAnsi="ＭＳ 明朝" w:hint="eastAsia"/>
          <w:szCs w:val="21"/>
          <w:u w:val="single"/>
        </w:rPr>
        <w:t>○○大学（以下「甲」という。）</w:t>
      </w:r>
      <w:r>
        <w:rPr>
          <w:rFonts w:ascii="ＭＳ 明朝" w:hAnsi="ＭＳ 明朝" w:hint="eastAsia"/>
          <w:szCs w:val="21"/>
        </w:rPr>
        <w:t xml:space="preserve">　と　</w:t>
      </w:r>
      <w:r>
        <w:rPr>
          <w:rFonts w:ascii="ＭＳ 明朝" w:hAnsi="ＭＳ 明朝" w:hint="eastAsia"/>
          <w:szCs w:val="21"/>
          <w:u w:val="single"/>
        </w:rPr>
        <w:t>株式会社○○（以下「乙」という。）</w:t>
      </w:r>
      <w:r>
        <w:rPr>
          <w:rFonts w:ascii="ＭＳ 明朝" w:hAnsi="ＭＳ 明朝" w:hint="eastAsia"/>
          <w:szCs w:val="21"/>
        </w:rPr>
        <w:t xml:space="preserve">　は、平成○年度に実施する就業体験（以下「インターンシップ」という。）の取扱いについて、次のとおり覚書を締結する。</w:t>
      </w:r>
    </w:p>
    <w:p>
      <w:pPr>
        <w:spacing w:line="240" w:lineRule="exact"/>
        <w:rPr>
          <w:rFonts w:ascii="ＭＳ 明朝" w:hAnsi="ＭＳ 明朝"/>
        </w:rPr>
      </w:pPr>
    </w:p>
    <w:p>
      <w:pPr>
        <w:numPr>
          <w:ilvl w:val="0"/>
          <w:numId w:val="8"/>
        </w:numPr>
        <w:tabs>
          <w:tab w:val="clear" w:pos="360"/>
          <w:tab w:val="num" w:pos="426"/>
        </w:tabs>
        <w:ind w:left="425" w:right="-144" w:hanging="425"/>
        <w:rPr>
          <w:rFonts w:ascii="ＭＳ 明朝" w:hAnsi="ＭＳ 明朝"/>
          <w:sz w:val="20"/>
        </w:rPr>
      </w:pPr>
      <w:r>
        <w:rPr>
          <w:rFonts w:ascii="ＭＳ 明朝" w:hAnsi="ＭＳ 明朝" w:hint="eastAsia"/>
          <w:sz w:val="20"/>
        </w:rPr>
        <w:t>インターンシップの概要は、別添「研修概要」のとおりとする。</w:t>
      </w:r>
    </w:p>
    <w:p>
      <w:pPr>
        <w:spacing w:line="240" w:lineRule="exact"/>
        <w:ind w:right="-144"/>
        <w:rPr>
          <w:rFonts w:ascii="ＭＳ 明朝" w:hAnsi="ＭＳ 明朝"/>
          <w:sz w:val="20"/>
        </w:rPr>
      </w:pPr>
    </w:p>
    <w:p>
      <w:pPr>
        <w:numPr>
          <w:ilvl w:val="0"/>
          <w:numId w:val="8"/>
        </w:numPr>
        <w:tabs>
          <w:tab w:val="clear" w:pos="360"/>
        </w:tabs>
        <w:ind w:left="425" w:right="-144" w:hanging="425"/>
        <w:rPr>
          <w:rFonts w:ascii="ＭＳ 明朝" w:hAnsi="ＭＳ 明朝"/>
          <w:sz w:val="20"/>
        </w:rPr>
      </w:pPr>
      <w:r>
        <w:rPr>
          <w:rFonts w:ascii="ＭＳ 明朝" w:hAnsi="ＭＳ 明朝" w:hint="eastAsia"/>
          <w:sz w:val="20"/>
        </w:rPr>
        <w:t>甲は、インターンシップに参加する学生の研修中及びその往復途中に生じた事故または災害に対して、次のとおり対応する。</w:t>
      </w:r>
    </w:p>
    <w:p>
      <w:pPr>
        <w:numPr>
          <w:ilvl w:val="1"/>
          <w:numId w:val="8"/>
        </w:numPr>
        <w:tabs>
          <w:tab w:val="clear" w:pos="780"/>
        </w:tabs>
        <w:ind w:right="-144"/>
        <w:rPr>
          <w:rFonts w:ascii="ＭＳ 明朝" w:hAnsi="ＭＳ 明朝"/>
          <w:sz w:val="20"/>
        </w:rPr>
      </w:pPr>
      <w:r>
        <w:rPr>
          <w:rFonts w:ascii="ＭＳ 明朝" w:hAnsi="ＭＳ 明朝" w:hint="eastAsia"/>
          <w:sz w:val="20"/>
        </w:rPr>
        <w:t>学生の傷病への補償</w:t>
      </w:r>
    </w:p>
    <w:p>
      <w:pPr>
        <w:ind w:left="574" w:right="-144" w:firstLine="210"/>
        <w:rPr>
          <w:rFonts w:ascii="ＭＳ 明朝" w:hAnsi="ＭＳ 明朝"/>
          <w:sz w:val="20"/>
        </w:rPr>
      </w:pPr>
      <w:r>
        <w:rPr>
          <w:rFonts w:ascii="ＭＳ 明朝" w:hAnsi="ＭＳ 明朝" w:hint="eastAsia"/>
          <w:sz w:val="20"/>
        </w:rPr>
        <w:t>学生を、「○○○○災害傷害保険」に加入させ、万が一、学生自身が傷害を負った場合に備える。</w:t>
      </w:r>
    </w:p>
    <w:p>
      <w:pPr>
        <w:numPr>
          <w:ilvl w:val="1"/>
          <w:numId w:val="8"/>
        </w:numPr>
        <w:tabs>
          <w:tab w:val="clear" w:pos="780"/>
        </w:tabs>
        <w:ind w:right="-144"/>
        <w:rPr>
          <w:rFonts w:ascii="ＭＳ 明朝" w:hAnsi="ＭＳ 明朝"/>
          <w:sz w:val="20"/>
        </w:rPr>
      </w:pPr>
      <w:r>
        <w:rPr>
          <w:rFonts w:ascii="ＭＳ 明朝" w:hAnsi="ＭＳ 明朝" w:hint="eastAsia"/>
          <w:sz w:val="20"/>
        </w:rPr>
        <w:t>他者の損害への補償</w:t>
      </w:r>
    </w:p>
    <w:p>
      <w:pPr>
        <w:ind w:left="574" w:right="-144" w:firstLine="210"/>
        <w:rPr>
          <w:rFonts w:ascii="ＭＳ 明朝" w:hAnsi="ＭＳ 明朝"/>
          <w:sz w:val="20"/>
        </w:rPr>
      </w:pPr>
      <w:r>
        <w:rPr>
          <w:rFonts w:ascii="ＭＳ 明朝" w:hAnsi="ＭＳ 明朝" w:hint="eastAsia"/>
          <w:sz w:val="20"/>
        </w:rPr>
        <w:t>学生を、「○○○○賠償責任保険」に加入させ、万が一、他人にケガをさせ、または他人の財物を損壊した場合に乙が被る法律上の損害を補償する。</w:t>
      </w:r>
    </w:p>
    <w:p>
      <w:pPr>
        <w:spacing w:line="240" w:lineRule="exact"/>
        <w:ind w:right="-144"/>
        <w:rPr>
          <w:rFonts w:ascii="ＭＳ 明朝" w:hAnsi="ＭＳ 明朝"/>
          <w:sz w:val="20"/>
        </w:rPr>
      </w:pPr>
    </w:p>
    <w:p>
      <w:pPr>
        <w:numPr>
          <w:ilvl w:val="0"/>
          <w:numId w:val="8"/>
        </w:numPr>
        <w:tabs>
          <w:tab w:val="clear" w:pos="360"/>
        </w:tabs>
        <w:ind w:left="425" w:right="-144" w:hanging="425"/>
        <w:rPr>
          <w:rFonts w:ascii="ＭＳ 明朝" w:hAnsi="ＭＳ 明朝"/>
          <w:sz w:val="20"/>
        </w:rPr>
      </w:pPr>
      <w:r>
        <w:rPr>
          <w:rFonts w:ascii="ＭＳ 明朝" w:hAnsi="ＭＳ 明朝" w:hint="eastAsia"/>
          <w:sz w:val="20"/>
        </w:rPr>
        <w:t>インターンシップに際し、甲は学生が乙の企業活動の妨げとならないよう十分な説明を行うとともに、インターンシップに参加する学生に「誓約書」に署名・捺印させ、乙に提出させる。</w:t>
      </w:r>
    </w:p>
    <w:p>
      <w:pPr>
        <w:spacing w:line="240" w:lineRule="exact"/>
        <w:ind w:right="-144"/>
        <w:rPr>
          <w:rFonts w:ascii="ＭＳ 明朝" w:hAnsi="ＭＳ 明朝"/>
          <w:sz w:val="20"/>
        </w:rPr>
      </w:pPr>
    </w:p>
    <w:p>
      <w:pPr>
        <w:numPr>
          <w:ilvl w:val="0"/>
          <w:numId w:val="8"/>
        </w:numPr>
        <w:tabs>
          <w:tab w:val="clear" w:pos="360"/>
        </w:tabs>
        <w:ind w:left="425" w:right="-144" w:hanging="425"/>
        <w:rPr>
          <w:rFonts w:ascii="ＭＳ 明朝" w:hAnsi="ＭＳ 明朝"/>
          <w:sz w:val="20"/>
        </w:rPr>
      </w:pPr>
      <w:r>
        <w:rPr>
          <w:rFonts w:ascii="ＭＳ 明朝" w:hAnsi="ＭＳ 明朝" w:hint="eastAsia"/>
          <w:sz w:val="20"/>
        </w:rPr>
        <w:t>乙は、甲または学生から提出された学生の個人情報について、その取扱いに十分留意する。また、甲及び学生の同意なく、研修以外の目的に利用しない。</w:t>
      </w:r>
    </w:p>
    <w:p>
      <w:pPr>
        <w:spacing w:line="240" w:lineRule="exact"/>
        <w:ind w:right="-144"/>
        <w:rPr>
          <w:rFonts w:ascii="ＭＳ 明朝" w:hAnsi="ＭＳ 明朝"/>
          <w:sz w:val="20"/>
        </w:rPr>
      </w:pPr>
    </w:p>
    <w:p>
      <w:pPr>
        <w:numPr>
          <w:ilvl w:val="0"/>
          <w:numId w:val="8"/>
        </w:numPr>
        <w:tabs>
          <w:tab w:val="clear" w:pos="360"/>
        </w:tabs>
        <w:ind w:left="425" w:right="-144" w:hanging="425"/>
        <w:rPr>
          <w:rFonts w:ascii="ＭＳ 明朝" w:hAnsi="ＭＳ 明朝"/>
          <w:sz w:val="20"/>
        </w:rPr>
      </w:pPr>
      <w:r>
        <w:rPr>
          <w:rFonts w:ascii="ＭＳ 明朝" w:hAnsi="ＭＳ 明朝" w:hint="eastAsia"/>
          <w:sz w:val="20"/>
        </w:rPr>
        <w:t>甲または乙が本覚書に違反した場合は、甲または乙は相手方に対してインターンシップの打切りを通告することができる。また、学生が故意または重大な過失により誓約書の記載に違反した場合は、乙は甲と協議の上インターンシップを打ち切ることができる。</w:t>
      </w:r>
    </w:p>
    <w:p>
      <w:pPr>
        <w:spacing w:line="240" w:lineRule="exact"/>
        <w:ind w:right="-144"/>
        <w:rPr>
          <w:rFonts w:ascii="ＭＳ 明朝" w:hAnsi="ＭＳ 明朝"/>
          <w:sz w:val="20"/>
        </w:rPr>
      </w:pPr>
    </w:p>
    <w:p>
      <w:pPr>
        <w:numPr>
          <w:ilvl w:val="0"/>
          <w:numId w:val="8"/>
        </w:numPr>
        <w:tabs>
          <w:tab w:val="clear" w:pos="360"/>
        </w:tabs>
        <w:ind w:left="425" w:right="-144" w:hanging="425"/>
        <w:rPr>
          <w:rFonts w:ascii="ＭＳ 明朝" w:hAnsi="ＭＳ 明朝"/>
          <w:sz w:val="20"/>
        </w:rPr>
      </w:pPr>
      <w:r>
        <w:rPr>
          <w:rFonts w:ascii="ＭＳ 明朝" w:hAnsi="ＭＳ 明朝" w:hint="eastAsia"/>
          <w:sz w:val="20"/>
        </w:rPr>
        <w:t>本覚書に定めのない事項及び変更については、その都度甲乙協議をして定める。</w:t>
      </w:r>
    </w:p>
    <w:p>
      <w:pPr>
        <w:spacing w:line="240" w:lineRule="exact"/>
        <w:ind w:right="-144"/>
        <w:rPr>
          <w:rFonts w:ascii="ＭＳ 明朝" w:hAnsi="ＭＳ 明朝"/>
          <w:sz w:val="20"/>
        </w:rPr>
      </w:pPr>
    </w:p>
    <w:p>
      <w:pPr>
        <w:numPr>
          <w:ilvl w:val="0"/>
          <w:numId w:val="8"/>
        </w:numPr>
        <w:tabs>
          <w:tab w:val="clear" w:pos="360"/>
        </w:tabs>
        <w:ind w:left="425" w:right="-144" w:hanging="425"/>
        <w:rPr>
          <w:rFonts w:ascii="ＭＳ 明朝" w:hAnsi="ＭＳ 明朝"/>
          <w:sz w:val="20"/>
        </w:rPr>
      </w:pPr>
      <w:r>
        <w:rPr>
          <w:rFonts w:ascii="ＭＳ 明朝" w:hAnsi="ＭＳ 明朝" w:hint="eastAsia"/>
          <w:sz w:val="20"/>
        </w:rPr>
        <w:t>本覚書は、平成○年○月○日から平成○年○月○日まで有効とする。期間満了後に更新する場合は、甲乙協議の上、改めて覚書を締結するものとする。</w:t>
      </w:r>
    </w:p>
    <w:p>
      <w:pPr>
        <w:spacing w:line="240" w:lineRule="exact"/>
        <w:ind w:right="-144"/>
        <w:rPr>
          <w:rFonts w:ascii="ＭＳ 明朝" w:hAnsi="ＭＳ 明朝"/>
          <w:sz w:val="20"/>
        </w:rPr>
      </w:pPr>
    </w:p>
    <w:p>
      <w:pPr>
        <w:ind w:right="-144" w:firstLineChars="109" w:firstLine="221"/>
        <w:rPr>
          <w:rFonts w:ascii="ＭＳ 明朝" w:hAnsi="ＭＳ 明朝"/>
          <w:sz w:val="20"/>
        </w:rPr>
      </w:pPr>
      <w:r>
        <w:rPr>
          <w:rFonts w:ascii="ＭＳ 明朝" w:hAnsi="ＭＳ 明朝" w:hint="eastAsia"/>
          <w:sz w:val="20"/>
        </w:rPr>
        <w:t>上記合意を証するため本書２通を作成し、甲乙記名押印の上、それぞれ１通を保管するものとする。</w:t>
      </w:r>
    </w:p>
    <w:p>
      <w:pPr>
        <w:rPr>
          <w:rFonts w:ascii="ＭＳ 明朝" w:hAnsi="ＭＳ 明朝"/>
        </w:rPr>
      </w:pPr>
    </w:p>
    <w:p>
      <w:pPr>
        <w:pStyle w:val="a4"/>
        <w:ind w:firstLineChars="100" w:firstLine="213"/>
        <w:jc w:val="both"/>
        <w:rPr>
          <w:rFonts w:ascii="ＭＳ 明朝" w:hAnsi="ＭＳ 明朝"/>
          <w:sz w:val="21"/>
          <w:szCs w:val="21"/>
        </w:rPr>
      </w:pPr>
      <w:r>
        <w:rPr>
          <w:rFonts w:ascii="ＭＳ 明朝" w:hAnsi="ＭＳ 明朝" w:hint="eastAsia"/>
          <w:sz w:val="21"/>
          <w:szCs w:val="21"/>
        </w:rPr>
        <w:t>平成○年○月○日</w:t>
      </w:r>
    </w:p>
    <w:p>
      <w:pPr>
        <w:rPr>
          <w:rFonts w:ascii="ＭＳ 明朝" w:hAnsi="ＭＳ 明朝"/>
        </w:rPr>
      </w:pPr>
    </w:p>
    <w:p>
      <w:pPr>
        <w:ind w:left="3404" w:firstLine="851"/>
        <w:rPr>
          <w:rFonts w:ascii="ＭＳ 明朝" w:hAnsi="ＭＳ 明朝"/>
          <w:szCs w:val="21"/>
        </w:rPr>
      </w:pPr>
      <w:r>
        <w:rPr>
          <w:rFonts w:ascii="ＭＳ 明朝" w:hAnsi="ＭＳ 明朝" w:hint="eastAsia"/>
          <w:szCs w:val="21"/>
        </w:rPr>
        <w:t>住　　所　○○○○○　○-○-○</w:t>
      </w:r>
    </w:p>
    <w:p>
      <w:pPr>
        <w:ind w:left="2553" w:firstLine="851"/>
        <w:rPr>
          <w:rFonts w:ascii="ＭＳ 明朝" w:hAnsi="ＭＳ 明朝"/>
          <w:szCs w:val="21"/>
        </w:rPr>
      </w:pPr>
      <w:r>
        <w:rPr>
          <w:rFonts w:ascii="ＭＳ 明朝" w:hAnsi="ＭＳ 明朝" w:hint="eastAsia"/>
          <w:szCs w:val="21"/>
        </w:rPr>
        <w:t>甲</w:t>
      </w:r>
      <w:r>
        <w:rPr>
          <w:rFonts w:ascii="ＭＳ 明朝" w:hAnsi="ＭＳ 明朝" w:hint="eastAsia"/>
          <w:szCs w:val="21"/>
        </w:rPr>
        <w:tab/>
        <w:t>名　　称　学校法人　○○大学</w:t>
      </w:r>
    </w:p>
    <w:p>
      <w:pPr>
        <w:ind w:left="3404" w:firstLine="851"/>
        <w:rPr>
          <w:rFonts w:ascii="ＭＳ 明朝" w:hAnsi="ＭＳ 明朝"/>
          <w:szCs w:val="21"/>
          <w:u w:val="single"/>
        </w:rPr>
      </w:pPr>
      <w:r>
        <w:rPr>
          <w:rFonts w:ascii="ＭＳ 明朝" w:hAnsi="ＭＳ 明朝" w:hint="eastAsia"/>
          <w:spacing w:val="56"/>
          <w:kern w:val="0"/>
          <w:szCs w:val="21"/>
          <w:u w:val="single"/>
          <w:fitText w:val="852" w:id="-355704832"/>
        </w:rPr>
        <w:t>職氏</w:t>
      </w:r>
      <w:r>
        <w:rPr>
          <w:rFonts w:ascii="ＭＳ 明朝" w:hAnsi="ＭＳ 明朝" w:hint="eastAsia"/>
          <w:spacing w:val="-1"/>
          <w:kern w:val="0"/>
          <w:szCs w:val="21"/>
          <w:u w:val="single"/>
          <w:fitText w:val="852" w:id="-355704832"/>
        </w:rPr>
        <w:t>名</w:t>
      </w:r>
      <w:r>
        <w:rPr>
          <w:rFonts w:ascii="ＭＳ 明朝" w:hAnsi="ＭＳ 明朝" w:hint="eastAsia"/>
          <w:szCs w:val="21"/>
          <w:u w:val="single"/>
        </w:rPr>
        <w:t xml:space="preserve">　理事長　○○　○○　　　　　　印</w:t>
      </w:r>
    </w:p>
    <w:p>
      <w:pPr>
        <w:rPr>
          <w:rFonts w:ascii="ＭＳ 明朝" w:hAnsi="ＭＳ 明朝"/>
        </w:rPr>
      </w:pPr>
    </w:p>
    <w:p>
      <w:pPr>
        <w:ind w:left="3404" w:firstLine="851"/>
        <w:rPr>
          <w:rFonts w:ascii="ＭＳ 明朝" w:hAnsi="ＭＳ 明朝"/>
          <w:szCs w:val="21"/>
        </w:rPr>
      </w:pPr>
      <w:r>
        <w:rPr>
          <w:rFonts w:ascii="ＭＳ 明朝" w:hAnsi="ＭＳ 明朝" w:hint="eastAsia"/>
          <w:szCs w:val="21"/>
          <w:lang w:eastAsia="zh-CN"/>
        </w:rPr>
        <w:t>住　　所</w:t>
      </w:r>
      <w:r>
        <w:rPr>
          <w:rFonts w:ascii="ＭＳ 明朝" w:hAnsi="ＭＳ 明朝" w:hint="eastAsia"/>
          <w:szCs w:val="21"/>
        </w:rPr>
        <w:t xml:space="preserve">　東京都○○区○○１-２-３</w:t>
      </w:r>
    </w:p>
    <w:p>
      <w:pPr>
        <w:ind w:left="2553" w:firstLine="851"/>
        <w:rPr>
          <w:rFonts w:ascii="ＭＳ 明朝" w:hAnsi="ＭＳ 明朝"/>
          <w:szCs w:val="21"/>
        </w:rPr>
      </w:pPr>
      <w:r>
        <w:rPr>
          <w:rFonts w:ascii="ＭＳ 明朝" w:hAnsi="ＭＳ 明朝" w:hint="eastAsia"/>
          <w:szCs w:val="21"/>
          <w:lang w:eastAsia="zh-CN"/>
        </w:rPr>
        <w:t>乙</w:t>
      </w:r>
      <w:r>
        <w:rPr>
          <w:rFonts w:ascii="ＭＳ 明朝" w:hAnsi="ＭＳ 明朝" w:hint="eastAsia"/>
          <w:szCs w:val="21"/>
          <w:lang w:eastAsia="zh-CN"/>
        </w:rPr>
        <w:tab/>
        <w:t xml:space="preserve">名　　称　</w:t>
      </w:r>
      <w:r>
        <w:rPr>
          <w:rFonts w:ascii="ＭＳ 明朝" w:hAnsi="ＭＳ 明朝" w:hint="eastAsia"/>
          <w:szCs w:val="21"/>
        </w:rPr>
        <w:t>株式会社　○○</w:t>
      </w:r>
    </w:p>
    <w:p>
      <w:pPr>
        <w:ind w:left="3404" w:firstLine="851"/>
        <w:rPr>
          <w:rFonts w:ascii="ＭＳ 明朝" w:hAnsi="ＭＳ 明朝"/>
          <w:szCs w:val="21"/>
          <w:u w:val="single"/>
        </w:rPr>
      </w:pPr>
      <w:r>
        <w:rPr>
          <w:rFonts w:ascii="ＭＳ 明朝" w:hAnsi="ＭＳ 明朝" w:hint="eastAsia"/>
          <w:spacing w:val="56"/>
          <w:kern w:val="0"/>
          <w:szCs w:val="21"/>
          <w:u w:val="single"/>
          <w:fitText w:val="852" w:id="-355704064"/>
        </w:rPr>
        <w:t>職氏</w:t>
      </w:r>
      <w:r>
        <w:rPr>
          <w:rFonts w:ascii="ＭＳ 明朝" w:hAnsi="ＭＳ 明朝" w:hint="eastAsia"/>
          <w:spacing w:val="-1"/>
          <w:kern w:val="0"/>
          <w:szCs w:val="21"/>
          <w:u w:val="single"/>
          <w:fitText w:val="852" w:id="-355704064"/>
        </w:rPr>
        <w:t>名</w:t>
      </w:r>
      <w:r>
        <w:rPr>
          <w:rFonts w:ascii="ＭＳ 明朝" w:hAnsi="ＭＳ 明朝" w:hint="eastAsia"/>
          <w:szCs w:val="21"/>
          <w:u w:val="single"/>
        </w:rPr>
        <w:t xml:space="preserve">　代表取締役　○○　○○　　　　印</w:t>
      </w:r>
      <w:bookmarkEnd w:id="0"/>
    </w:p>
    <w:sectPr>
      <w:pgSz w:w="11906" w:h="16838" w:code="9"/>
      <w:pgMar w:top="1135" w:right="1418" w:bottom="567" w:left="1418" w:header="851" w:footer="992" w:gutter="0"/>
      <w:cols w:space="425"/>
      <w:docGrid w:type="linesAndChars" w:linePitch="33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03BF"/>
    <w:multiLevelType w:val="singleLevel"/>
    <w:tmpl w:val="B7D4E490"/>
    <w:lvl w:ilvl="0">
      <w:numFmt w:val="bullet"/>
      <w:lvlText w:val="○"/>
      <w:lvlJc w:val="left"/>
      <w:pPr>
        <w:tabs>
          <w:tab w:val="num" w:pos="240"/>
        </w:tabs>
        <w:ind w:left="240" w:hanging="240"/>
      </w:pPr>
      <w:rPr>
        <w:rFonts w:ascii="ＭＳ 明朝" w:eastAsia="ＭＳ 明朝" w:hAnsi="Century" w:hint="eastAsia"/>
      </w:rPr>
    </w:lvl>
  </w:abstractNum>
  <w:abstractNum w:abstractNumId="1">
    <w:nsid w:val="1607428C"/>
    <w:multiLevelType w:val="hybridMultilevel"/>
    <w:tmpl w:val="2F4E4CBE"/>
    <w:lvl w:ilvl="0" w:tplc="7B723016">
      <w:start w:val="1"/>
      <w:numFmt w:val="decimalEnclosedCircle"/>
      <w:lvlText w:val="%1"/>
      <w:lvlJc w:val="left"/>
      <w:pPr>
        <w:tabs>
          <w:tab w:val="num" w:pos="620"/>
        </w:tabs>
        <w:ind w:left="620" w:hanging="384"/>
      </w:pPr>
      <w:rPr>
        <w:rFonts w:hint="default"/>
      </w:rPr>
    </w:lvl>
    <w:lvl w:ilvl="1" w:tplc="04090017" w:tentative="1">
      <w:start w:val="1"/>
      <w:numFmt w:val="aiueoFullWidth"/>
      <w:lvlText w:val="(%2)"/>
      <w:lvlJc w:val="left"/>
      <w:pPr>
        <w:tabs>
          <w:tab w:val="num" w:pos="1076"/>
        </w:tabs>
        <w:ind w:left="1076" w:hanging="420"/>
      </w:pPr>
    </w:lvl>
    <w:lvl w:ilvl="2" w:tplc="04090011" w:tentative="1">
      <w:start w:val="1"/>
      <w:numFmt w:val="decimalEnclosedCircle"/>
      <w:lvlText w:val="%3"/>
      <w:lvlJc w:val="left"/>
      <w:pPr>
        <w:tabs>
          <w:tab w:val="num" w:pos="1496"/>
        </w:tabs>
        <w:ind w:left="1496" w:hanging="420"/>
      </w:pPr>
    </w:lvl>
    <w:lvl w:ilvl="3" w:tplc="0409000F" w:tentative="1">
      <w:start w:val="1"/>
      <w:numFmt w:val="decimal"/>
      <w:lvlText w:val="%4."/>
      <w:lvlJc w:val="left"/>
      <w:pPr>
        <w:tabs>
          <w:tab w:val="num" w:pos="1916"/>
        </w:tabs>
        <w:ind w:left="1916" w:hanging="420"/>
      </w:pPr>
    </w:lvl>
    <w:lvl w:ilvl="4" w:tplc="04090017" w:tentative="1">
      <w:start w:val="1"/>
      <w:numFmt w:val="aiueoFullWidth"/>
      <w:lvlText w:val="(%5)"/>
      <w:lvlJc w:val="left"/>
      <w:pPr>
        <w:tabs>
          <w:tab w:val="num" w:pos="2336"/>
        </w:tabs>
        <w:ind w:left="2336" w:hanging="420"/>
      </w:pPr>
    </w:lvl>
    <w:lvl w:ilvl="5" w:tplc="04090011" w:tentative="1">
      <w:start w:val="1"/>
      <w:numFmt w:val="decimalEnclosedCircle"/>
      <w:lvlText w:val="%6"/>
      <w:lvlJc w:val="left"/>
      <w:pPr>
        <w:tabs>
          <w:tab w:val="num" w:pos="2756"/>
        </w:tabs>
        <w:ind w:left="2756" w:hanging="420"/>
      </w:pPr>
    </w:lvl>
    <w:lvl w:ilvl="6" w:tplc="0409000F" w:tentative="1">
      <w:start w:val="1"/>
      <w:numFmt w:val="decimal"/>
      <w:lvlText w:val="%7."/>
      <w:lvlJc w:val="left"/>
      <w:pPr>
        <w:tabs>
          <w:tab w:val="num" w:pos="3176"/>
        </w:tabs>
        <w:ind w:left="3176" w:hanging="420"/>
      </w:pPr>
    </w:lvl>
    <w:lvl w:ilvl="7" w:tplc="04090017" w:tentative="1">
      <w:start w:val="1"/>
      <w:numFmt w:val="aiueoFullWidth"/>
      <w:lvlText w:val="(%8)"/>
      <w:lvlJc w:val="left"/>
      <w:pPr>
        <w:tabs>
          <w:tab w:val="num" w:pos="3596"/>
        </w:tabs>
        <w:ind w:left="3596" w:hanging="420"/>
      </w:pPr>
    </w:lvl>
    <w:lvl w:ilvl="8" w:tplc="04090011" w:tentative="1">
      <w:start w:val="1"/>
      <w:numFmt w:val="decimalEnclosedCircle"/>
      <w:lvlText w:val="%9"/>
      <w:lvlJc w:val="left"/>
      <w:pPr>
        <w:tabs>
          <w:tab w:val="num" w:pos="4016"/>
        </w:tabs>
        <w:ind w:left="4016" w:hanging="420"/>
      </w:pPr>
    </w:lvl>
  </w:abstractNum>
  <w:abstractNum w:abstractNumId="2">
    <w:nsid w:val="19BB5503"/>
    <w:multiLevelType w:val="hybridMultilevel"/>
    <w:tmpl w:val="A16C47C2"/>
    <w:lvl w:ilvl="0" w:tplc="9D7C4646">
      <w:start w:val="1"/>
      <w:numFmt w:val="decimalFullWidth"/>
      <w:lvlText w:val="%1．"/>
      <w:lvlJc w:val="left"/>
      <w:pPr>
        <w:tabs>
          <w:tab w:val="num" w:pos="360"/>
        </w:tabs>
        <w:ind w:left="360" w:hanging="360"/>
      </w:pPr>
      <w:rPr>
        <w:rFonts w:hint="default"/>
      </w:rPr>
    </w:lvl>
    <w:lvl w:ilvl="1" w:tplc="380A5E0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4DB6167"/>
    <w:multiLevelType w:val="singleLevel"/>
    <w:tmpl w:val="E3A615D4"/>
    <w:lvl w:ilvl="0">
      <w:start w:val="1"/>
      <w:numFmt w:val="decimal"/>
      <w:lvlText w:val="%1."/>
      <w:lvlJc w:val="left"/>
      <w:pPr>
        <w:tabs>
          <w:tab w:val="num" w:pos="195"/>
        </w:tabs>
        <w:ind w:left="195" w:hanging="195"/>
      </w:pPr>
      <w:rPr>
        <w:rFonts w:hint="eastAsia"/>
      </w:rPr>
    </w:lvl>
  </w:abstractNum>
  <w:abstractNum w:abstractNumId="4">
    <w:nsid w:val="3D774BAA"/>
    <w:multiLevelType w:val="singleLevel"/>
    <w:tmpl w:val="E4ECD8B0"/>
    <w:lvl w:ilvl="0">
      <w:numFmt w:val="bullet"/>
      <w:lvlText w:val="○"/>
      <w:lvlJc w:val="left"/>
      <w:pPr>
        <w:tabs>
          <w:tab w:val="num" w:pos="480"/>
        </w:tabs>
        <w:ind w:left="480" w:hanging="240"/>
      </w:pPr>
      <w:rPr>
        <w:rFonts w:ascii="ＭＳ 明朝" w:eastAsia="ＭＳ 明朝" w:hAnsi="Century" w:hint="eastAsia"/>
      </w:rPr>
    </w:lvl>
  </w:abstractNum>
  <w:abstractNum w:abstractNumId="5">
    <w:nsid w:val="3E365F1D"/>
    <w:multiLevelType w:val="singleLevel"/>
    <w:tmpl w:val="50900AD4"/>
    <w:lvl w:ilvl="0">
      <w:start w:val="1"/>
      <w:numFmt w:val="decimal"/>
      <w:lvlText w:val="%1."/>
      <w:lvlJc w:val="left"/>
      <w:pPr>
        <w:tabs>
          <w:tab w:val="num" w:pos="240"/>
        </w:tabs>
        <w:ind w:left="240" w:hanging="240"/>
      </w:pPr>
      <w:rPr>
        <w:rFonts w:hint="eastAsia"/>
      </w:rPr>
    </w:lvl>
  </w:abstractNum>
  <w:abstractNum w:abstractNumId="6">
    <w:nsid w:val="64C93AD8"/>
    <w:multiLevelType w:val="singleLevel"/>
    <w:tmpl w:val="5442FE26"/>
    <w:lvl w:ilvl="0">
      <w:start w:val="1"/>
      <w:numFmt w:val="decimalFullWidth"/>
      <w:lvlText w:val="（%1）"/>
      <w:lvlJc w:val="left"/>
      <w:pPr>
        <w:tabs>
          <w:tab w:val="num" w:pos="720"/>
        </w:tabs>
        <w:ind w:left="720" w:hanging="720"/>
      </w:pPr>
      <w:rPr>
        <w:rFonts w:hint="eastAsia"/>
      </w:rPr>
    </w:lvl>
  </w:abstractNum>
  <w:abstractNum w:abstractNumId="7">
    <w:nsid w:val="6DC455A7"/>
    <w:multiLevelType w:val="singleLevel"/>
    <w:tmpl w:val="3CCA6FC0"/>
    <w:lvl w:ilvl="0">
      <w:start w:val="1"/>
      <w:numFmt w:val="decimal"/>
      <w:lvlText w:val="%1."/>
      <w:lvlJc w:val="left"/>
      <w:pPr>
        <w:tabs>
          <w:tab w:val="num" w:pos="195"/>
        </w:tabs>
        <w:ind w:left="195" w:hanging="195"/>
      </w:pPr>
      <w:rPr>
        <w:rFonts w:hint="eastAsia"/>
      </w:rPr>
    </w:lvl>
  </w:abstractNum>
  <w:abstractNum w:abstractNumId="8">
    <w:nsid w:val="7F7D4319"/>
    <w:multiLevelType w:val="singleLevel"/>
    <w:tmpl w:val="AED26338"/>
    <w:lvl w:ilvl="0">
      <w:start w:val="1"/>
      <w:numFmt w:val="decimal"/>
      <w:lvlText w:val="%1."/>
      <w:lvlJc w:val="left"/>
      <w:pPr>
        <w:tabs>
          <w:tab w:val="num" w:pos="240"/>
        </w:tabs>
        <w:ind w:left="240" w:hanging="240"/>
      </w:pPr>
      <w:rPr>
        <w:rFonts w:hint="eastAsia"/>
      </w:rPr>
    </w:lvl>
  </w:abstractNum>
  <w:num w:numId="1">
    <w:abstractNumId w:val="3"/>
  </w:num>
  <w:num w:numId="2">
    <w:abstractNumId w:val="7"/>
  </w:num>
  <w:num w:numId="3">
    <w:abstractNumId w:val="0"/>
  </w:num>
  <w:num w:numId="4">
    <w:abstractNumId w:val="8"/>
  </w:num>
  <w:num w:numId="5">
    <w:abstractNumId w:val="6"/>
  </w:num>
  <w:num w:numId="6">
    <w:abstractNumId w:val="4"/>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168"/>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17FA3A-C20A-46BB-808A-EA2EA0D8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pPr>
      <w:jc w:val="right"/>
    </w:pPr>
    <w:rPr>
      <w:sz w:val="24"/>
    </w:rPr>
  </w:style>
  <w:style w:type="paragraph" w:styleId="a4">
    <w:name w:val="Note Heading"/>
    <w:basedOn w:val="a"/>
    <w:next w:val="a"/>
    <w:pPr>
      <w:jc w:val="center"/>
    </w:pPr>
    <w:rPr>
      <w:sz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kern w:val="2"/>
      <w:sz w:val="21"/>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kern w:val="2"/>
      <w:sz w:val="21"/>
    </w:rPr>
  </w:style>
  <w:style w:type="paragraph" w:styleId="a9">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