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20" w:lineRule="atLeast"/>
        <w:jc w:val="center"/>
        <w:rPr>
          <w:rFonts w:ascii="ＭＳ 明朝" w:hAnsi="ＭＳ 明朝"/>
          <w:sz w:val="24"/>
        </w:rPr>
      </w:pPr>
      <w:bookmarkStart w:id="0" w:name="_GoBack"/>
      <w:bookmarkEnd w:id="0"/>
      <w:r>
        <w:rPr>
          <w:rFonts w:ascii="ＭＳ 明朝" w:hAnsi="ＭＳ 明朝" w:hint="eastAsia"/>
          <w:sz w:val="24"/>
        </w:rPr>
        <w:t>個人情報の取得・利用に関する同意書</w:t>
      </w:r>
    </w:p>
    <w:p>
      <w:pPr>
        <w:spacing w:beforeLines="25" w:before="75" w:afterLines="50" w:after="151" w:line="320" w:lineRule="atLeast"/>
        <w:rPr>
          <w:rFonts w:ascii="ＭＳ 明朝" w:hAnsi="ＭＳ 明朝"/>
          <w:szCs w:val="21"/>
          <w:u w:val="single"/>
        </w:rPr>
      </w:pPr>
      <w:r>
        <w:rPr>
          <w:rFonts w:ascii="ＭＳ 明朝" w:hAnsi="ＭＳ 明朝" w:hint="eastAsia"/>
          <w:szCs w:val="21"/>
          <w:u w:val="single"/>
        </w:rPr>
        <w:t xml:space="preserve">　</w:t>
      </w:r>
      <w:r>
        <w:rPr>
          <w:rFonts w:ascii="ＭＳ 明朝" w:hAnsi="ＭＳ 明朝" w:hint="eastAsia"/>
          <w:u w:val="single"/>
        </w:rPr>
        <w:t>株式会社○○</w:t>
      </w:r>
      <w:r>
        <w:rPr>
          <w:rFonts w:ascii="ＭＳ 明朝" w:hAnsi="ＭＳ 明朝" w:hint="eastAsia"/>
          <w:szCs w:val="21"/>
          <w:u w:val="single"/>
        </w:rPr>
        <w:t xml:space="preserve">　御中　</w:t>
      </w:r>
    </w:p>
    <w:p>
      <w:pPr>
        <w:pStyle w:val="a6"/>
        <w:ind w:firstLineChars="100" w:firstLine="200"/>
        <w:rPr>
          <w:rFonts w:hAnsi="ＭＳ 明朝"/>
          <w:sz w:val="20"/>
          <w:szCs w:val="21"/>
        </w:rPr>
      </w:pPr>
      <w:r>
        <w:rPr>
          <w:rFonts w:hAnsi="ＭＳ 明朝" w:hint="eastAsia"/>
          <w:sz w:val="20"/>
          <w:szCs w:val="21"/>
        </w:rPr>
        <w:t>私は、貴社に入社するにあたり、次の各事項を確認し、同意いたします。</w:t>
      </w:r>
    </w:p>
    <w:p>
      <w:pPr>
        <w:pStyle w:val="a6"/>
        <w:rPr>
          <w:rFonts w:hAnsi="ＭＳ 明朝"/>
          <w:sz w:val="20"/>
          <w:szCs w:val="21"/>
        </w:rPr>
      </w:pPr>
    </w:p>
    <w:p>
      <w:pPr>
        <w:pStyle w:val="a3"/>
        <w:spacing w:afterLines="25" w:after="75" w:line="240" w:lineRule="atLeast"/>
        <w:ind w:left="0" w:firstLine="0"/>
        <w:rPr>
          <w:rFonts w:hAnsi="ＭＳ 明朝"/>
          <w:sz w:val="20"/>
          <w:szCs w:val="21"/>
        </w:rPr>
      </w:pPr>
      <w:r>
        <w:rPr>
          <w:rFonts w:hAnsi="ＭＳ 明朝" w:hint="eastAsia"/>
          <w:sz w:val="20"/>
          <w:szCs w:val="21"/>
        </w:rPr>
        <w:t>１．貴社が私の個人情報について、各記載の利用目的のため、取得及び利用すること。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tc>
          <w:tcPr>
            <w:tcW w:w="2977" w:type="dxa"/>
            <w:shd w:val="clear" w:color="auto" w:fill="auto"/>
            <w:vAlign w:val="center"/>
          </w:tcPr>
          <w:p>
            <w:pPr>
              <w:jc w:val="center"/>
              <w:rPr>
                <w:rFonts w:ascii="ＭＳ 明朝" w:hAnsi="ＭＳ 明朝"/>
                <w:sz w:val="20"/>
                <w:szCs w:val="21"/>
              </w:rPr>
            </w:pPr>
            <w:r>
              <w:rPr>
                <w:rFonts w:ascii="ＭＳ 明朝" w:hAnsi="ＭＳ 明朝" w:hint="eastAsia"/>
                <w:sz w:val="20"/>
                <w:szCs w:val="21"/>
              </w:rPr>
              <w:t>書類名</w:t>
            </w:r>
          </w:p>
        </w:tc>
        <w:tc>
          <w:tcPr>
            <w:tcW w:w="6095" w:type="dxa"/>
            <w:shd w:val="clear" w:color="auto" w:fill="auto"/>
            <w:vAlign w:val="center"/>
          </w:tcPr>
          <w:p>
            <w:pPr>
              <w:jc w:val="center"/>
              <w:rPr>
                <w:rFonts w:ascii="ＭＳ 明朝" w:hAnsi="ＭＳ 明朝"/>
                <w:sz w:val="20"/>
                <w:szCs w:val="21"/>
              </w:rPr>
            </w:pPr>
            <w:r>
              <w:rPr>
                <w:rFonts w:ascii="ＭＳ 明朝" w:hAnsi="ＭＳ 明朝" w:hint="eastAsia"/>
                <w:sz w:val="20"/>
                <w:szCs w:val="21"/>
              </w:rPr>
              <w:t>利用目的</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履歴書・職務経歴書</w:t>
            </w:r>
          </w:p>
        </w:tc>
        <w:tc>
          <w:tcPr>
            <w:tcW w:w="6095" w:type="dxa"/>
            <w:shd w:val="clear" w:color="auto" w:fill="auto"/>
          </w:tcPr>
          <w:p>
            <w:pPr>
              <w:spacing w:line="260" w:lineRule="exact"/>
              <w:rPr>
                <w:rFonts w:ascii="ＭＳ 明朝" w:hAnsi="ＭＳ 明朝"/>
                <w:sz w:val="20"/>
                <w:szCs w:val="21"/>
              </w:rPr>
            </w:pPr>
            <w:r>
              <w:rPr>
                <w:rFonts w:ascii="ＭＳ 明朝" w:hAnsi="ＭＳ 明朝" w:hint="eastAsia"/>
                <w:sz w:val="20"/>
                <w:szCs w:val="21"/>
              </w:rPr>
              <w:t>本人確認、業務上の連絡、福利厚生の提供、入社時の賃金及び配属先の決定、労働者名簿の作成のため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健康診断書</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就業に耐え得るかの確認及び適正な健康管理のため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誓約書（機密保持含む）</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社員として遵守すべき事項の同意確認のため</w:t>
            </w:r>
          </w:p>
        </w:tc>
      </w:tr>
      <w:tr>
        <w:trPr>
          <w:trHeight w:hRule="exact" w:val="567"/>
        </w:trPr>
        <w:tc>
          <w:tcPr>
            <w:tcW w:w="2977" w:type="dxa"/>
            <w:shd w:val="clear" w:color="auto" w:fill="auto"/>
            <w:vAlign w:val="center"/>
          </w:tcPr>
          <w:p>
            <w:pPr>
              <w:rPr>
                <w:rFonts w:ascii="ＭＳ 明朝" w:hAnsi="ＭＳ 明朝"/>
                <w:bCs/>
                <w:sz w:val="20"/>
                <w:szCs w:val="21"/>
              </w:rPr>
            </w:pPr>
            <w:r>
              <w:rPr>
                <w:rFonts w:ascii="ＭＳ 明朝" w:hAnsi="ＭＳ 明朝" w:hint="eastAsia"/>
                <w:sz w:val="20"/>
                <w:szCs w:val="21"/>
              </w:rPr>
              <w:t>身元保証書</w:t>
            </w:r>
          </w:p>
        </w:tc>
        <w:tc>
          <w:tcPr>
            <w:tcW w:w="6095" w:type="dxa"/>
            <w:shd w:val="clear" w:color="auto" w:fill="auto"/>
            <w:vAlign w:val="center"/>
          </w:tcPr>
          <w:p>
            <w:pPr>
              <w:spacing w:line="260" w:lineRule="exact"/>
              <w:rPr>
                <w:rFonts w:ascii="ＭＳ 明朝" w:hAnsi="ＭＳ 明朝"/>
                <w:sz w:val="20"/>
                <w:szCs w:val="21"/>
              </w:rPr>
            </w:pPr>
            <w:r>
              <w:rPr>
                <w:rFonts w:ascii="ＭＳ 明朝" w:hAnsi="ＭＳ 明朝" w:hint="eastAsia"/>
                <w:sz w:val="20"/>
                <w:szCs w:val="21"/>
              </w:rPr>
              <w:t>身元保証人が保証すべき事項の同意確認のため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住民票記載事項の証明書</w:t>
            </w:r>
          </w:p>
        </w:tc>
        <w:tc>
          <w:tcPr>
            <w:tcW w:w="6095" w:type="dxa"/>
            <w:shd w:val="clear" w:color="auto" w:fill="auto"/>
            <w:vAlign w:val="center"/>
          </w:tcPr>
          <w:p>
            <w:pPr>
              <w:spacing w:line="260" w:lineRule="exact"/>
              <w:rPr>
                <w:rFonts w:ascii="ＭＳ 明朝" w:hAnsi="ＭＳ 明朝"/>
                <w:sz w:val="20"/>
                <w:szCs w:val="21"/>
              </w:rPr>
            </w:pPr>
            <w:r>
              <w:rPr>
                <w:rFonts w:ascii="ＭＳ 明朝" w:hAnsi="ＭＳ 明朝" w:hint="eastAsia"/>
                <w:sz w:val="20"/>
                <w:szCs w:val="21"/>
              </w:rPr>
              <w:t>本人確認、住所地の確認、労働者名簿の作成、住民税納付先の確認のため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源泉徴収票</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年末調整のため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給与振込口座届</w:t>
            </w:r>
          </w:p>
        </w:tc>
        <w:tc>
          <w:tcPr>
            <w:tcW w:w="6095" w:type="dxa"/>
            <w:shd w:val="clear" w:color="auto" w:fill="auto"/>
            <w:vAlign w:val="center"/>
          </w:tcPr>
          <w:p>
            <w:pPr>
              <w:spacing w:line="260" w:lineRule="exact"/>
              <w:rPr>
                <w:rFonts w:ascii="ＭＳ 明朝" w:hAnsi="ＭＳ 明朝"/>
                <w:sz w:val="20"/>
                <w:szCs w:val="21"/>
              </w:rPr>
            </w:pPr>
            <w:r>
              <w:rPr>
                <w:rFonts w:ascii="ＭＳ 明朝" w:hAnsi="ＭＳ 明朝" w:hint="eastAsia"/>
                <w:sz w:val="20"/>
                <w:szCs w:val="21"/>
              </w:rPr>
              <w:t>賃金及び諸経費精算の支払い、業務上の連絡、労働者名簿の作成のため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通勤手当申請書</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通勤経路の確認、通勤手当の決定のため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年金手帳</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社会保険手続のため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雇用保険被保険者証</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雇用保険手続のため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扶養控除等申告書</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賃金支払額の計算及び支払い、年末調整のため</w:t>
            </w:r>
          </w:p>
        </w:tc>
      </w:tr>
      <w:tr>
        <w:trPr>
          <w:trHeight w:hRule="exact" w:val="567"/>
        </w:trPr>
        <w:tc>
          <w:tcPr>
            <w:tcW w:w="2977" w:type="dxa"/>
            <w:shd w:val="clear" w:color="auto" w:fill="auto"/>
            <w:vAlign w:val="center"/>
          </w:tcPr>
          <w:p>
            <w:pPr>
              <w:rPr>
                <w:rFonts w:ascii="ＭＳ 明朝" w:hAnsi="ＭＳ 明朝"/>
                <w:sz w:val="20"/>
                <w:szCs w:val="21"/>
              </w:rPr>
            </w:pPr>
            <w:r>
              <w:rPr>
                <w:rFonts w:ascii="ＭＳ 明朝" w:hAnsi="ＭＳ 明朝" w:hint="eastAsia"/>
                <w:sz w:val="20"/>
                <w:szCs w:val="21"/>
              </w:rPr>
              <w:t>健康保険被扶養者（異動）届</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社会保険手続のため</w:t>
            </w:r>
          </w:p>
        </w:tc>
      </w:tr>
      <w:tr>
        <w:trPr>
          <w:trHeight w:hRule="exact" w:val="567"/>
        </w:trPr>
        <w:tc>
          <w:tcPr>
            <w:tcW w:w="2977" w:type="dxa"/>
            <w:shd w:val="clear" w:color="auto" w:fill="auto"/>
            <w:vAlign w:val="center"/>
          </w:tcPr>
          <w:p>
            <w:pPr>
              <w:autoSpaceDN w:val="0"/>
              <w:spacing w:line="260" w:lineRule="exact"/>
              <w:rPr>
                <w:rFonts w:ascii="ＭＳ 明朝" w:hAnsi="ＭＳ 明朝"/>
                <w:sz w:val="20"/>
                <w:szCs w:val="21"/>
              </w:rPr>
            </w:pPr>
            <w:r>
              <w:rPr>
                <w:rFonts w:ascii="ＭＳ 明朝" w:hAnsi="ＭＳ 明朝" w:hint="eastAsia"/>
                <w:sz w:val="20"/>
                <w:szCs w:val="21"/>
              </w:rPr>
              <w:t>国民年金第3号被保険者資格取得届</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社会保険手続のため</w:t>
            </w:r>
          </w:p>
        </w:tc>
      </w:tr>
      <w:tr>
        <w:trPr>
          <w:trHeight w:hRule="exact" w:val="567"/>
        </w:trPr>
        <w:tc>
          <w:tcPr>
            <w:tcW w:w="2977" w:type="dxa"/>
            <w:shd w:val="clear" w:color="auto" w:fill="auto"/>
            <w:vAlign w:val="center"/>
          </w:tcPr>
          <w:p>
            <w:pPr>
              <w:rPr>
                <w:rFonts w:ascii="ＭＳ 明朝" w:hAnsi="ＭＳ 明朝"/>
                <w:sz w:val="20"/>
              </w:rPr>
            </w:pPr>
            <w:r>
              <w:rPr>
                <w:rFonts w:ascii="ＭＳ 明朝" w:hAnsi="ＭＳ 明朝" w:hint="eastAsia"/>
                <w:sz w:val="20"/>
                <w:szCs w:val="21"/>
              </w:rPr>
              <w:t>社員証用写真</w:t>
            </w:r>
          </w:p>
        </w:tc>
        <w:tc>
          <w:tcPr>
            <w:tcW w:w="6095" w:type="dxa"/>
            <w:shd w:val="clear" w:color="auto" w:fill="auto"/>
            <w:vAlign w:val="center"/>
          </w:tcPr>
          <w:p>
            <w:pPr>
              <w:rPr>
                <w:rFonts w:ascii="ＭＳ 明朝" w:hAnsi="ＭＳ 明朝"/>
                <w:sz w:val="20"/>
                <w:szCs w:val="21"/>
              </w:rPr>
            </w:pPr>
            <w:r>
              <w:rPr>
                <w:rFonts w:ascii="ＭＳ 明朝" w:hAnsi="ＭＳ 明朝" w:hint="eastAsia"/>
                <w:sz w:val="20"/>
                <w:szCs w:val="21"/>
              </w:rPr>
              <w:t>社員証の作成、労働者名簿の作成のため</w:t>
            </w:r>
          </w:p>
        </w:tc>
      </w:tr>
    </w:tbl>
    <w:p>
      <w:pPr>
        <w:spacing w:beforeLines="30" w:before="90" w:line="240" w:lineRule="exact"/>
        <w:ind w:left="357" w:hanging="357"/>
        <w:rPr>
          <w:rFonts w:ascii="ＭＳ 明朝" w:hAnsi="ＭＳ 明朝"/>
          <w:sz w:val="20"/>
          <w:szCs w:val="21"/>
        </w:rPr>
      </w:pPr>
      <w:r>
        <w:rPr>
          <w:rFonts w:ascii="ＭＳ 明朝" w:hAnsi="ＭＳ 明朝" w:hint="eastAsia"/>
          <w:sz w:val="20"/>
          <w:szCs w:val="21"/>
        </w:rPr>
        <w:t xml:space="preserve">　　※上記記載のほか、法律上必要な諸手続、雇用管理のために利用する場合がある。</w:t>
      </w:r>
    </w:p>
    <w:p>
      <w:pPr>
        <w:spacing w:beforeLines="30" w:before="90" w:line="320" w:lineRule="atLeast"/>
        <w:ind w:left="406" w:hanging="406"/>
        <w:rPr>
          <w:rFonts w:ascii="ＭＳ 明朝" w:hAnsi="ＭＳ 明朝"/>
          <w:sz w:val="20"/>
          <w:szCs w:val="21"/>
        </w:rPr>
      </w:pPr>
      <w:r>
        <w:rPr>
          <w:rFonts w:ascii="ＭＳ 明朝" w:hAnsi="ＭＳ 明朝" w:hint="eastAsia"/>
          <w:sz w:val="20"/>
          <w:szCs w:val="21"/>
        </w:rPr>
        <w:t>２．貴社に提出する個人情報は、正しく申請するとともに、変更・訂正があった場合には速やかに申し出ること。</w:t>
      </w:r>
    </w:p>
    <w:p>
      <w:pPr>
        <w:spacing w:beforeLines="30" w:before="90" w:line="320" w:lineRule="atLeast"/>
        <w:ind w:left="400" w:hangingChars="200" w:hanging="400"/>
        <w:rPr>
          <w:rFonts w:ascii="ＭＳ 明朝" w:hAnsi="ＭＳ 明朝"/>
          <w:sz w:val="20"/>
          <w:szCs w:val="21"/>
        </w:rPr>
      </w:pPr>
      <w:r>
        <w:rPr>
          <w:rFonts w:ascii="ＭＳ 明朝" w:hAnsi="ＭＳ 明朝" w:hint="eastAsia"/>
          <w:sz w:val="20"/>
          <w:szCs w:val="21"/>
        </w:rPr>
        <w:t>３．貴社が次の理由で、私の個人情報を第三者に提供することがあること。</w:t>
      </w:r>
    </w:p>
    <w:p>
      <w:pPr>
        <w:spacing w:before="30" w:line="320" w:lineRule="atLeast"/>
        <w:ind w:leftChars="250" w:left="825" w:hangingChars="150" w:hanging="300"/>
        <w:rPr>
          <w:rFonts w:ascii="ＭＳ 明朝" w:hAnsi="ＭＳ 明朝"/>
          <w:sz w:val="20"/>
          <w:szCs w:val="21"/>
        </w:rPr>
      </w:pPr>
      <w:r>
        <w:rPr>
          <w:rFonts w:ascii="ＭＳ 明朝" w:hAnsi="ＭＳ 明朝" w:hint="eastAsia"/>
          <w:sz w:val="20"/>
          <w:szCs w:val="21"/>
        </w:rPr>
        <w:t>（1）法律上必要な諸手続のため。</w:t>
      </w:r>
    </w:p>
    <w:p>
      <w:pPr>
        <w:spacing w:before="30" w:line="320" w:lineRule="atLeast"/>
        <w:ind w:leftChars="250" w:left="825" w:hangingChars="150" w:hanging="300"/>
        <w:rPr>
          <w:rFonts w:ascii="ＭＳ 明朝" w:hAnsi="ＭＳ 明朝"/>
          <w:sz w:val="20"/>
          <w:szCs w:val="21"/>
        </w:rPr>
      </w:pPr>
      <w:r>
        <w:rPr>
          <w:rFonts w:ascii="ＭＳ 明朝" w:hAnsi="ＭＳ 明朝" w:hint="eastAsia"/>
          <w:sz w:val="20"/>
          <w:szCs w:val="21"/>
        </w:rPr>
        <w:t>（2）給与計算事務、社会保険事務及び労働安全衛生に関する委託のため。</w:t>
      </w:r>
    </w:p>
    <w:p>
      <w:pPr>
        <w:spacing w:before="30" w:line="320" w:lineRule="atLeast"/>
        <w:ind w:leftChars="250" w:left="825" w:hangingChars="150" w:hanging="300"/>
        <w:rPr>
          <w:rFonts w:ascii="ＭＳ 明朝" w:hAnsi="ＭＳ 明朝"/>
          <w:sz w:val="20"/>
          <w:szCs w:val="21"/>
        </w:rPr>
      </w:pPr>
      <w:r>
        <w:rPr>
          <w:rFonts w:ascii="ＭＳ 明朝" w:hAnsi="ＭＳ 明朝" w:hint="eastAsia"/>
          <w:sz w:val="20"/>
          <w:szCs w:val="21"/>
        </w:rPr>
        <w:t>（3）業務請負または派遣契約を目的とした取引先への情報提供のため。</w:t>
      </w:r>
    </w:p>
    <w:p>
      <w:pPr>
        <w:spacing w:before="30" w:line="320" w:lineRule="atLeast"/>
        <w:ind w:leftChars="250" w:left="825" w:hangingChars="150" w:hanging="300"/>
        <w:rPr>
          <w:rFonts w:ascii="ＭＳ 明朝" w:hAnsi="ＭＳ 明朝"/>
          <w:sz w:val="20"/>
          <w:szCs w:val="21"/>
        </w:rPr>
      </w:pPr>
      <w:r>
        <w:rPr>
          <w:rFonts w:ascii="ＭＳ 明朝" w:hAnsi="ＭＳ 明朝" w:hint="eastAsia"/>
          <w:sz w:val="20"/>
          <w:szCs w:val="21"/>
        </w:rPr>
        <w:t>（4）健康及び安全衛生を目的とした委託先医師等への情報提供のため。</w:t>
      </w:r>
    </w:p>
    <w:p>
      <w:pPr>
        <w:spacing w:beforeLines="30" w:before="90" w:line="320" w:lineRule="atLeast"/>
        <w:ind w:left="388" w:hangingChars="194" w:hanging="388"/>
        <w:rPr>
          <w:rFonts w:ascii="ＭＳ 明朝" w:hAnsi="ＭＳ 明朝"/>
          <w:sz w:val="20"/>
          <w:szCs w:val="21"/>
        </w:rPr>
      </w:pPr>
      <w:r>
        <w:rPr>
          <w:rFonts w:ascii="ＭＳ 明朝" w:hAnsi="ＭＳ 明朝" w:hint="eastAsia"/>
          <w:sz w:val="20"/>
          <w:szCs w:val="21"/>
        </w:rPr>
        <w:t>４．本書面の有効期間は、私が貴社を退職した後５年間を有効期間とすること。（ただし、法定の保存期限が決められている個人情報については法律に則った処理をすること。）</w:t>
      </w:r>
    </w:p>
    <w:p>
      <w:pPr>
        <w:spacing w:beforeLines="50" w:before="151" w:afterLines="50" w:after="151" w:line="320" w:lineRule="atLeast"/>
        <w:rPr>
          <w:rFonts w:ascii="ＭＳ 明朝" w:hAnsi="ＭＳ 明朝"/>
          <w:sz w:val="20"/>
          <w:szCs w:val="21"/>
        </w:rPr>
      </w:pPr>
      <w:r>
        <w:rPr>
          <w:rFonts w:ascii="ＭＳ 明朝" w:hAnsi="ＭＳ 明朝" w:hint="eastAsia"/>
          <w:sz w:val="20"/>
          <w:szCs w:val="21"/>
        </w:rPr>
        <w:t>平成　　　年　　　月　　　日</w:t>
      </w:r>
    </w:p>
    <w:p>
      <w:pPr>
        <w:tabs>
          <w:tab w:val="left" w:pos="3720"/>
        </w:tabs>
        <w:spacing w:afterLines="70" w:after="211" w:line="320" w:lineRule="atLeast"/>
        <w:jc w:val="left"/>
        <w:rPr>
          <w:rFonts w:ascii="ＭＳ 明朝" w:hAnsi="ＭＳ 明朝"/>
          <w:sz w:val="20"/>
          <w:szCs w:val="21"/>
          <w:u w:val="single"/>
        </w:rPr>
      </w:pPr>
      <w:r>
        <w:rPr>
          <w:rFonts w:ascii="ＭＳ 明朝" w:hAnsi="ＭＳ 明朝"/>
          <w:sz w:val="20"/>
          <w:szCs w:val="21"/>
        </w:rPr>
        <w:tab/>
      </w:r>
      <w:r>
        <w:rPr>
          <w:rFonts w:ascii="ＭＳ 明朝" w:hAnsi="ＭＳ 明朝" w:hint="eastAsia"/>
          <w:sz w:val="20"/>
          <w:szCs w:val="21"/>
        </w:rPr>
        <w:tab/>
        <w:t xml:space="preserve">　　住　所　</w:t>
      </w:r>
      <w:r>
        <w:rPr>
          <w:rFonts w:ascii="ＭＳ 明朝" w:hAnsi="ＭＳ 明朝" w:hint="eastAsia"/>
          <w:sz w:val="20"/>
          <w:szCs w:val="21"/>
          <w:u w:val="single"/>
        </w:rPr>
        <w:tab/>
      </w:r>
      <w:r>
        <w:rPr>
          <w:rFonts w:ascii="ＭＳ 明朝" w:hAnsi="ＭＳ 明朝" w:hint="eastAsia"/>
          <w:sz w:val="20"/>
          <w:szCs w:val="21"/>
          <w:u w:val="single"/>
        </w:rPr>
        <w:tab/>
        <w:t xml:space="preserve"> </w:t>
      </w:r>
      <w:r>
        <w:rPr>
          <w:rFonts w:ascii="ＭＳ 明朝" w:hAnsi="ＭＳ 明朝" w:hint="eastAsia"/>
          <w:sz w:val="20"/>
          <w:szCs w:val="21"/>
          <w:u w:val="single"/>
        </w:rPr>
        <w:tab/>
      </w:r>
      <w:r>
        <w:rPr>
          <w:rFonts w:ascii="ＭＳ 明朝" w:hAnsi="ＭＳ 明朝" w:hint="eastAsia"/>
          <w:sz w:val="20"/>
          <w:szCs w:val="21"/>
          <w:u w:val="single"/>
        </w:rPr>
        <w:tab/>
        <w:t xml:space="preserve">　　　　</w:t>
      </w:r>
    </w:p>
    <w:p>
      <w:pPr>
        <w:tabs>
          <w:tab w:val="left" w:pos="3720"/>
        </w:tabs>
        <w:spacing w:afterLines="70" w:after="211" w:line="320" w:lineRule="atLeast"/>
        <w:jc w:val="left"/>
        <w:rPr>
          <w:rFonts w:ascii="ＭＳ 明朝" w:hAnsi="ＭＳ 明朝"/>
          <w:sz w:val="20"/>
          <w:szCs w:val="21"/>
        </w:rPr>
      </w:pPr>
      <w:r>
        <w:rPr>
          <w:rFonts w:ascii="ＭＳ 明朝" w:hAnsi="ＭＳ 明朝"/>
          <w:sz w:val="20"/>
          <w:szCs w:val="21"/>
        </w:rPr>
        <w:tab/>
      </w:r>
      <w:r>
        <w:rPr>
          <w:rFonts w:ascii="ＭＳ 明朝" w:hAnsi="ＭＳ 明朝" w:hint="eastAsia"/>
          <w:sz w:val="20"/>
          <w:szCs w:val="21"/>
        </w:rPr>
        <w:tab/>
        <w:t xml:space="preserve">　　氏　名　</w:t>
      </w:r>
      <w:r>
        <w:rPr>
          <w:rFonts w:ascii="ＭＳ 明朝" w:hAnsi="ＭＳ 明朝" w:hint="eastAsia"/>
          <w:sz w:val="20"/>
          <w:szCs w:val="21"/>
          <w:u w:val="single"/>
        </w:rPr>
        <w:t xml:space="preserve">　　　　　　　　　　　　　　　　　　印</w:t>
      </w:r>
    </w:p>
    <w:sectPr>
      <w:pgSz w:w="11906" w:h="16838" w:code="9"/>
      <w:pgMar w:top="567" w:right="1304" w:bottom="567" w:left="1304"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70B0D"/>
    <w:multiLevelType w:val="singleLevel"/>
    <w:tmpl w:val="4FECAA18"/>
    <w:lvl w:ilvl="0">
      <w:start w:val="1"/>
      <w:numFmt w:val="bullet"/>
      <w:lvlText w:val="□"/>
      <w:lvlJc w:val="left"/>
      <w:pPr>
        <w:tabs>
          <w:tab w:val="num" w:pos="840"/>
        </w:tabs>
        <w:ind w:left="840" w:hanging="420"/>
      </w:pPr>
      <w:rPr>
        <w:rFonts w:asci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089D5B5-F1F1-4894-BAC9-349EBC6A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atLeast"/>
      <w:ind w:left="360" w:hanging="360"/>
    </w:pPr>
    <w:rPr>
      <w:rFonts w:ascii="ＭＳ 明朝"/>
      <w:sz w:val="24"/>
    </w:rPr>
  </w:style>
  <w:style w:type="paragraph" w:styleId="a4">
    <w:name w:val="Note Heading"/>
    <w:basedOn w:val="a"/>
    <w:next w:val="a"/>
    <w:pPr>
      <w:jc w:val="center"/>
    </w:pPr>
    <w:rPr>
      <w:rFonts w:ascii="ＭＳ 明朝"/>
      <w:sz w:val="24"/>
    </w:rPr>
  </w:style>
  <w:style w:type="paragraph" w:styleId="a5">
    <w:name w:val="Closing"/>
    <w:basedOn w:val="a"/>
    <w:pPr>
      <w:jc w:val="right"/>
    </w:pPr>
    <w:rPr>
      <w:rFonts w:ascii="ＭＳ 明朝"/>
      <w:sz w:val="24"/>
    </w:rPr>
  </w:style>
  <w:style w:type="paragraph" w:styleId="a6">
    <w:name w:val="Body Text"/>
    <w:basedOn w:val="a"/>
    <w:pPr>
      <w:spacing w:line="320" w:lineRule="atLeast"/>
    </w:pPr>
    <w:rPr>
      <w:rFonts w:ascii="ＭＳ 明朝"/>
      <w:sz w:val="24"/>
    </w:rPr>
  </w:style>
  <w:style w:type="paragraph" w:styleId="2">
    <w:name w:val="Body Text Indent 2"/>
    <w:basedOn w:val="a"/>
    <w:pPr>
      <w:spacing w:beforeLines="50" w:before="158" w:line="320" w:lineRule="atLeast"/>
      <w:ind w:left="357" w:hanging="357"/>
    </w:pPr>
    <w:rPr>
      <w:rFonts w:ascii="ＭＳ 明朝"/>
      <w:sz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個人情報の取得・利用に関する同意書</vt:lpstr>
      <vt:lpstr>個人情報の取得・利用に関する同意書</vt:lpstr>
    </vt:vector>
  </TitlesOfParts>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-1277134352</vt:i4>
  </property>
  <property fmtid="{D5CDD505-2E9C-101B-9397-08002B2CF9AE}" pid="3" name="_EmailSubject">
    <vt:lpwstr>ご確認＞個人情報保護対策</vt:lpwstr>
  </property>
  <property fmtid="{D5CDD505-2E9C-101B-9397-08002B2CF9AE}" pid="4" name="_AuthorEmail">
    <vt:lpwstr>kaneko@klab.org</vt:lpwstr>
  </property>
  <property fmtid="{D5CDD505-2E9C-101B-9397-08002B2CF9AE}" pid="5" name="_AuthorEmailDisplayName">
    <vt:lpwstr>Akira Kankeo</vt:lpwstr>
  </property>
  <property fmtid="{D5CDD505-2E9C-101B-9397-08002B2CF9AE}" pid="6" name="_ReviewingToolsShownOnce">
    <vt:lpwstr/>
  </property>
</Properties>
</file>