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right"/>
        <w:rPr>
          <w:rFonts w:ascii="ＭＳ 明朝" w:hAnsi="ＭＳ 明朝" w:cs="ＭＳ ゴシック"/>
          <w:szCs w:val="21"/>
          <w:lang w:eastAsia="ja-JP"/>
        </w:rPr>
      </w:pPr>
      <w:bookmarkStart w:id="0" w:name="_GoBack"/>
      <w:bookmarkEnd w:id="0"/>
      <w:r>
        <w:rPr>
          <w:rFonts w:ascii="ＭＳ 明朝" w:hAnsi="ＭＳ 明朝" w:cs="ＭＳ ゴシック" w:hint="eastAsia"/>
          <w:szCs w:val="21"/>
        </w:rPr>
        <w:t>平成○年○月○日</w:t>
      </w:r>
    </w:p>
    <w:p>
      <w:pPr>
        <w:spacing w:after="0" w:line="240" w:lineRule="auto"/>
        <w:rPr>
          <w:rFonts w:ascii="ＭＳ 明朝" w:hAnsi="ＭＳ 明朝" w:cs="ＭＳ ゴシック"/>
          <w:szCs w:val="21"/>
          <w:u w:val="single"/>
        </w:rPr>
      </w:pPr>
      <w:r>
        <w:rPr>
          <w:rFonts w:ascii="ＭＳ 明朝" w:hAnsi="ＭＳ 明朝" w:cs="ＭＳ ゴシック" w:hint="eastAsia"/>
          <w:szCs w:val="21"/>
          <w:u w:val="single"/>
        </w:rPr>
        <w:t xml:space="preserve">　○○</w:t>
      </w:r>
      <w:r>
        <w:rPr>
          <w:rFonts w:ascii="ＭＳ 明朝" w:hAnsi="ＭＳ 明朝" w:cs="ＭＳ ゴシック" w:hint="eastAsia"/>
          <w:szCs w:val="21"/>
          <w:u w:val="single"/>
          <w:lang w:eastAsia="ja-JP"/>
        </w:rPr>
        <w:t xml:space="preserve"> </w:t>
      </w:r>
      <w:r>
        <w:rPr>
          <w:rFonts w:ascii="ＭＳ 明朝" w:hAnsi="ＭＳ 明朝" w:cs="ＭＳ ゴシック" w:hint="eastAsia"/>
          <w:szCs w:val="21"/>
          <w:u w:val="single"/>
        </w:rPr>
        <w:t xml:space="preserve">○○　殿　</w:t>
      </w:r>
    </w:p>
    <w:p>
      <w:pPr>
        <w:spacing w:after="0" w:line="240" w:lineRule="auto"/>
        <w:ind w:leftChars="2661" w:left="5657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</w:p>
    <w:p>
      <w:pPr>
        <w:spacing w:after="0" w:line="240" w:lineRule="auto"/>
        <w:ind w:leftChars="2661" w:left="5657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</w:rPr>
        <w:t xml:space="preserve">　代表取締役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ja-JP"/>
        </w:rPr>
        <w:t xml:space="preserve"> </w:t>
      </w:r>
      <w:r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ja-JP"/>
        </w:rPr>
        <w:t xml:space="preserve">　</w:t>
      </w:r>
    </w:p>
    <w:p>
      <w:pPr>
        <w:spacing w:after="0" w:line="240" w:lineRule="auto"/>
        <w:rPr>
          <w:rFonts w:ascii="ＭＳ 明朝" w:hAnsi="ＭＳ 明朝"/>
          <w:lang w:eastAsia="ja-JP"/>
        </w:rPr>
      </w:pPr>
    </w:p>
    <w:p>
      <w:pPr>
        <w:spacing w:after="0" w:line="240" w:lineRule="auto"/>
        <w:rPr>
          <w:rFonts w:ascii="ＭＳ 明朝" w:hAnsi="ＭＳ 明朝"/>
          <w:lang w:eastAsia="ja-JP"/>
        </w:rPr>
      </w:pPr>
    </w:p>
    <w:p>
      <w:pPr>
        <w:spacing w:line="240" w:lineRule="auto"/>
        <w:jc w:val="center"/>
        <w:rPr>
          <w:rFonts w:ascii="ＭＳ 明朝" w:hAnsi="ＭＳ 明朝"/>
          <w:sz w:val="28"/>
          <w:szCs w:val="28"/>
          <w:lang w:eastAsia="ja-JP"/>
        </w:rPr>
      </w:pPr>
      <w:r>
        <w:rPr>
          <w:rFonts w:ascii="ＭＳ 明朝" w:hAnsi="ＭＳ 明朝" w:hint="eastAsia"/>
          <w:sz w:val="28"/>
          <w:szCs w:val="28"/>
          <w:lang w:eastAsia="ja-JP"/>
        </w:rPr>
        <w:t>自宅待機命令通知書</w:t>
      </w:r>
    </w:p>
    <w:p>
      <w:pPr>
        <w:spacing w:line="240" w:lineRule="auto"/>
        <w:rPr>
          <w:rFonts w:ascii="ＭＳ 明朝" w:hAnsi="ＭＳ 明朝"/>
          <w:lang w:eastAsia="ja-JP"/>
        </w:rPr>
      </w:pPr>
    </w:p>
    <w:p>
      <w:pPr>
        <w:spacing w:line="240" w:lineRule="auto"/>
        <w:ind w:firstLineChars="100" w:firstLine="213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平成○年○月○日付で、貴殿に対し、下記のとおり自宅待機を命ずる。</w:t>
      </w:r>
    </w:p>
    <w:p>
      <w:pPr>
        <w:spacing w:line="240" w:lineRule="auto"/>
        <w:ind w:firstLineChars="100" w:firstLine="213"/>
        <w:rPr>
          <w:rFonts w:ascii="ＭＳ 明朝" w:hAnsi="ＭＳ 明朝"/>
          <w:lang w:eastAsia="ja-JP"/>
        </w:rPr>
      </w:pPr>
    </w:p>
    <w:p>
      <w:pPr>
        <w:spacing w:line="240" w:lineRule="auto"/>
        <w:jc w:val="center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記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１．自宅待機理由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就業規則第○条に規定する服務規律に違反する○○行為を調査するため</w:t>
      </w:r>
    </w:p>
    <w:p>
      <w:pPr>
        <w:spacing w:line="240" w:lineRule="auto"/>
        <w:rPr>
          <w:rFonts w:ascii="ＭＳ 明朝" w:hAnsi="ＭＳ 明朝"/>
          <w:lang w:eastAsia="ja-JP"/>
        </w:rPr>
      </w:pP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２．自宅待機期間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平成○年○月○日から○月○日までの７日間</w:t>
      </w:r>
    </w:p>
    <w:p>
      <w:pPr>
        <w:spacing w:line="240" w:lineRule="auto"/>
        <w:rPr>
          <w:rFonts w:ascii="ＭＳ 明朝" w:hAnsi="ＭＳ 明朝"/>
          <w:lang w:eastAsia="ja-JP"/>
        </w:rPr>
      </w:pP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３．待機期間中の給与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通常の給与を支給する。</w:t>
      </w:r>
    </w:p>
    <w:p>
      <w:pPr>
        <w:spacing w:line="240" w:lineRule="auto"/>
        <w:rPr>
          <w:rFonts w:ascii="ＭＳ 明朝" w:hAnsi="ＭＳ 明朝"/>
          <w:lang w:eastAsia="ja-JP"/>
        </w:rPr>
      </w:pP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４．待機期間中の禁止事項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・理由の如何を問わず本社ならびに関係各所への立入りを禁ずる。</w:t>
      </w:r>
    </w:p>
    <w:p>
      <w:pPr>
        <w:spacing w:line="240" w:lineRule="auto"/>
        <w:ind w:left="406" w:hanging="406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・外出は必要最小限にとどめ、常に携帯電話等により連絡が取れる状況であること。</w:t>
      </w:r>
    </w:p>
    <w:p>
      <w:pPr>
        <w:spacing w:line="240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　なお、上記に違反した場合は業務命令違反として厳重に処分する。</w:t>
      </w:r>
    </w:p>
    <w:p>
      <w:pPr>
        <w:spacing w:line="240" w:lineRule="auto"/>
        <w:jc w:val="right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以　上</w:t>
      </w:r>
    </w:p>
    <w:sectPr>
      <w:pgSz w:w="11906" w:h="16838" w:code="9"/>
      <w:pgMar w:top="1701" w:right="1701" w:bottom="1418" w:left="1701" w:header="851" w:footer="992" w:gutter="0"/>
      <w:cols w:space="425"/>
      <w:docGrid w:type="linesAndChars" w:linePitch="38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93CF1-933B-449C-BE69-8FFA5246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</w:style>
  <w:style w:type="character" w:customStyle="1" w:styleId="10">
    <w:name w:val="見出し 1 (文字)"/>
    <w:link w:val="1"/>
    <w:uiPriority w:val="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paragraph" w:styleId="aa">
    <w:name w:val="No Spacing"/>
    <w:uiPriority w:val="1"/>
    <w:qFormat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Pr>
      <w:i/>
      <w:iCs/>
      <w:color w:val="000000"/>
    </w:rPr>
  </w:style>
  <w:style w:type="character" w:customStyle="1" w:styleId="ad">
    <w:name w:val="引用文 (文字)"/>
    <w:link w:val="ac"/>
    <w:uiPriority w:val="2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Pr>
      <w:b/>
      <w:bCs/>
      <w:i/>
      <w:iCs/>
      <w:color w:val="4F81BD"/>
    </w:rPr>
  </w:style>
  <w:style w:type="character" w:styleId="ae">
    <w:name w:val="Subtle Emphasis"/>
    <w:uiPriority w:val="19"/>
    <w:qFormat/>
    <w:rPr>
      <w:i/>
      <w:iCs/>
      <w:color w:val="808080"/>
    </w:rPr>
  </w:style>
  <w:style w:type="character" w:styleId="23">
    <w:name w:val="Intense Emphasis"/>
    <w:uiPriority w:val="21"/>
    <w:qFormat/>
    <w:rPr>
      <w:b/>
      <w:bCs/>
      <w:i/>
      <w:iCs/>
      <w:color w:val="4F81BD"/>
    </w:rPr>
  </w:style>
  <w:style w:type="character" w:styleId="af">
    <w:name w:val="Subtle Reference"/>
    <w:uiPriority w:val="31"/>
    <w:qFormat/>
    <w:rPr>
      <w:smallCaps/>
      <w:color w:val="C0504D"/>
      <w:u w:val="single"/>
    </w:rPr>
  </w:style>
  <w:style w:type="character" w:styleId="24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qFormat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pPr>
      <w:jc w:val="center"/>
    </w:pPr>
    <w:rPr>
      <w:lang w:eastAsia="ja-JP"/>
    </w:rPr>
  </w:style>
  <w:style w:type="character" w:customStyle="1" w:styleId="af3">
    <w:name w:val="記 (文字)"/>
    <w:link w:val="af2"/>
    <w:uiPriority w:val="99"/>
    <w:rPr>
      <w:lang w:eastAsia="ja-JP"/>
    </w:rPr>
  </w:style>
  <w:style w:type="paragraph" w:styleId="af4">
    <w:name w:val="Closing"/>
    <w:basedOn w:val="a"/>
    <w:link w:val="af5"/>
    <w:uiPriority w:val="99"/>
    <w:unhideWhenUsed/>
    <w:pPr>
      <w:jc w:val="right"/>
    </w:pPr>
    <w:rPr>
      <w:lang w:eastAsia="ja-JP"/>
    </w:rPr>
  </w:style>
  <w:style w:type="character" w:customStyle="1" w:styleId="af5">
    <w:name w:val="結語 (文字)"/>
    <w:link w:val="af4"/>
    <w:uiPriority w:val="99"/>
    <w:rPr>
      <w:lang w:eastAsia="ja-JP"/>
    </w:rPr>
  </w:style>
  <w:style w:type="table" w:styleId="a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Pr>
      <w:sz w:val="22"/>
      <w:szCs w:val="22"/>
      <w:lang w:eastAsia="en-US" w:bidi="en-US"/>
    </w:rPr>
  </w:style>
  <w:style w:type="paragraph" w:styleId="af9">
    <w:name w:val="footer"/>
    <w:basedOn w:val="a"/>
    <w:link w:val="af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