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rPr>
          <w:rFonts w:ascii="ＭＳ 明朝" w:hAnsi="ＭＳ 明朝"/>
        </w:rPr>
      </w:pPr>
      <w:bookmarkStart w:id="0" w:name="_GoBack"/>
      <w:r>
        <w:rPr>
          <w:rFonts w:ascii="ＭＳ 明朝" w:hAnsi="ＭＳ 明朝" w:hint="eastAsia"/>
        </w:rPr>
        <w:t>平成○年○月○日</w:t>
      </w:r>
    </w:p>
    <w:p>
      <w:pPr>
        <w:jc w:val="center"/>
        <w:rPr>
          <w:rFonts w:ascii="ＭＳ 明朝" w:hAnsi="ＭＳ 明朝"/>
          <w:sz w:val="32"/>
          <w:szCs w:val="32"/>
        </w:rPr>
      </w:pPr>
    </w:p>
    <w:p>
      <w:pPr>
        <w:jc w:val="center"/>
        <w:rPr>
          <w:rFonts w:ascii="ＭＳ 明朝" w:hAnsi="ＭＳ 明朝"/>
          <w:sz w:val="28"/>
          <w:szCs w:val="28"/>
        </w:rPr>
      </w:pPr>
      <w:r>
        <w:rPr>
          <w:rFonts w:ascii="ＭＳ 明朝" w:hAnsi="ＭＳ 明朝" w:hint="eastAsia"/>
          <w:sz w:val="28"/>
          <w:szCs w:val="28"/>
        </w:rPr>
        <w:t>株式会社○○　行動基準</w:t>
      </w:r>
    </w:p>
    <w:p>
      <w:pPr>
        <w:rPr>
          <w:rFonts w:ascii="ＭＳ 明朝" w:hAnsi="ＭＳ 明朝"/>
        </w:rPr>
      </w:pPr>
    </w:p>
    <w:p>
      <w:pPr>
        <w:rPr>
          <w:rFonts w:ascii="ＭＳ 明朝" w:hAnsi="ＭＳ 明朝"/>
        </w:rPr>
      </w:pPr>
    </w:p>
    <w:p>
      <w:pPr>
        <w:spacing w:line="400" w:lineRule="exact"/>
        <w:ind w:leftChars="135" w:left="768" w:hangingChars="202" w:hanging="485"/>
        <w:rPr>
          <w:rFonts w:ascii="ＭＳ 明朝" w:hAnsi="ＭＳ 明朝"/>
          <w:sz w:val="24"/>
          <w:szCs w:val="24"/>
        </w:rPr>
      </w:pPr>
      <w:r>
        <w:rPr>
          <w:rFonts w:ascii="ＭＳ 明朝" w:hAnsi="ＭＳ 明朝" w:hint="eastAsia"/>
          <w:sz w:val="24"/>
          <w:szCs w:val="24"/>
        </w:rPr>
        <w:t>１．私たちは、たゆまぬ努力を重ね、新しい商品と事業をつくり出し、日々の暮らしを豊かにするととともに、日本文化の進展に寄与することを誓います。</w:t>
      </w:r>
    </w:p>
    <w:p>
      <w:pPr>
        <w:spacing w:line="400" w:lineRule="exact"/>
        <w:rPr>
          <w:rFonts w:ascii="ＭＳ 明朝" w:hAnsi="ＭＳ 明朝"/>
          <w:sz w:val="24"/>
          <w:szCs w:val="24"/>
        </w:rPr>
      </w:pPr>
    </w:p>
    <w:p>
      <w:pPr>
        <w:spacing w:line="400" w:lineRule="exact"/>
        <w:ind w:leftChars="135" w:left="768" w:hangingChars="202" w:hanging="485"/>
        <w:rPr>
          <w:rFonts w:ascii="ＭＳ 明朝" w:hAnsi="ＭＳ 明朝"/>
          <w:sz w:val="24"/>
          <w:szCs w:val="24"/>
        </w:rPr>
      </w:pPr>
      <w:r>
        <w:rPr>
          <w:rFonts w:ascii="ＭＳ 明朝" w:hAnsi="ＭＳ 明朝" w:hint="eastAsia"/>
          <w:sz w:val="24"/>
          <w:szCs w:val="24"/>
        </w:rPr>
        <w:t>２．私たちは、お客様ひとりひとりの立場に立ち、満足を感じていただけるよう、誠心誠意、礼を尽くして、接します。</w:t>
      </w:r>
    </w:p>
    <w:p>
      <w:pPr>
        <w:spacing w:line="400" w:lineRule="exact"/>
        <w:rPr>
          <w:rFonts w:ascii="ＭＳ 明朝" w:hAnsi="ＭＳ 明朝"/>
          <w:sz w:val="24"/>
          <w:szCs w:val="24"/>
        </w:rPr>
      </w:pPr>
    </w:p>
    <w:p>
      <w:pPr>
        <w:spacing w:line="400" w:lineRule="exact"/>
        <w:ind w:leftChars="135" w:left="768" w:hangingChars="202" w:hanging="485"/>
        <w:rPr>
          <w:rFonts w:ascii="ＭＳ 明朝" w:hAnsi="ＭＳ 明朝"/>
          <w:sz w:val="24"/>
          <w:szCs w:val="24"/>
        </w:rPr>
      </w:pPr>
      <w:r>
        <w:rPr>
          <w:rFonts w:ascii="ＭＳ 明朝" w:hAnsi="ＭＳ 明朝" w:hint="eastAsia"/>
          <w:sz w:val="24"/>
          <w:szCs w:val="24"/>
        </w:rPr>
        <w:t>３．私たちは、地球環境を守り、自然を大切にし、自然と共存することで人間が健康で文化的な生活を営めることに感謝し、生産活動を行います。</w:t>
      </w:r>
    </w:p>
    <w:p>
      <w:pPr>
        <w:spacing w:line="400" w:lineRule="exact"/>
        <w:rPr>
          <w:rFonts w:ascii="ＭＳ 明朝" w:hAnsi="ＭＳ 明朝"/>
          <w:sz w:val="24"/>
          <w:szCs w:val="24"/>
        </w:rPr>
      </w:pPr>
    </w:p>
    <w:p>
      <w:pPr>
        <w:spacing w:line="400" w:lineRule="exact"/>
        <w:ind w:leftChars="135" w:left="768" w:hangingChars="202" w:hanging="485"/>
        <w:rPr>
          <w:rFonts w:ascii="ＭＳ 明朝" w:hAnsi="ＭＳ 明朝"/>
          <w:sz w:val="24"/>
          <w:szCs w:val="24"/>
        </w:rPr>
      </w:pPr>
      <w:r>
        <w:rPr>
          <w:rFonts w:ascii="ＭＳ 明朝" w:hAnsi="ＭＳ 明朝" w:hint="eastAsia"/>
          <w:sz w:val="24"/>
          <w:szCs w:val="24"/>
        </w:rPr>
        <w:t>４．私たちは、社会から批判を受ける行動が決して起こることのない適正な経営を行い、公正で、透明な経営を堅持します。</w:t>
      </w:r>
    </w:p>
    <w:bookmarkEnd w:id="0"/>
    <w:p>
      <w:pPr>
        <w:spacing w:line="400" w:lineRule="exact"/>
        <w:rPr>
          <w:rFonts w:ascii="ＭＳ 明朝" w:hAnsi="ＭＳ 明朝"/>
          <w:sz w:val="24"/>
          <w:szCs w:val="24"/>
        </w:rPr>
      </w:pP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E11A09C-C03D-4873-9DB5-44DC3342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rPr>
      <w:kern w:val="2"/>
      <w:sz w:val="21"/>
      <w:szCs w:val="22"/>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kern w:val="2"/>
      <w:sz w:val="21"/>
      <w:szCs w:val="22"/>
    </w:rPr>
  </w:style>
  <w:style w:type="paragraph" w:styleId="a8">
    <w:name w:val="Balloon Text"/>
    <w:basedOn w:val="a"/>
    <w:link w:val="a9"/>
    <w:uiPriority w:val="99"/>
    <w:semiHidden/>
    <w:unhideWhenUsed/>
    <w:rPr>
      <w:rFonts w:ascii="Arial" w:eastAsia="ＭＳ ゴシック" w:hAnsi="Arial"/>
      <w:sz w:val="18"/>
      <w:szCs w:val="18"/>
    </w:rPr>
  </w:style>
  <w:style w:type="character" w:customStyle="1" w:styleId="a9">
    <w:name w:val="吹き出し (文字)"/>
    <w:basedOn w:val="a0"/>
    <w:link w:val="a8"/>
    <w:uiPriority w:val="99"/>
    <w:semiHidden/>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