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Spec="top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2"/>
        <w:gridCol w:w="993"/>
        <w:gridCol w:w="1090"/>
        <w:gridCol w:w="990"/>
      </w:tblGrid>
      <w:tr>
        <w:trPr>
          <w:cantSplit/>
          <w:trHeight w:hRule="exact" w:val="284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>
            <w:pPr>
              <w:pStyle w:val="a5"/>
              <w:ind w:left="113" w:right="113"/>
              <w:rPr>
                <w:rFonts w:ascii="ＭＳ 明朝" w:hAnsi="ＭＳ 明朝"/>
                <w:noProof/>
                <w:szCs w:val="21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noProof/>
                <w:szCs w:val="21"/>
              </w:rPr>
              <w:t>承　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人事部長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</w:rPr>
              <w:t>人事担当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所属長</w:t>
            </w:r>
          </w:p>
        </w:tc>
      </w:tr>
      <w:tr>
        <w:trPr>
          <w:cantSplit/>
          <w:trHeight w:hRule="exact" w:val="851"/>
        </w:trPr>
        <w:tc>
          <w:tcPr>
            <w:tcW w:w="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ＭＳ 明朝" w:hAnsi="ＭＳ 明朝"/>
                <w:noProof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ＭＳ 明朝" w:hAnsi="ＭＳ 明朝"/>
                <w:noProof/>
              </w:rPr>
            </w:pPr>
          </w:p>
          <w:p>
            <w:pPr>
              <w:rPr>
                <w:rFonts w:ascii="ＭＳ 明朝" w:hAnsi="ＭＳ 明朝"/>
                <w:noProof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ＭＳ 明朝" w:hAnsi="ＭＳ 明朝"/>
                <w:noProof/>
              </w:rPr>
            </w:pPr>
          </w:p>
          <w:p>
            <w:pPr>
              <w:rPr>
                <w:rFonts w:ascii="ＭＳ 明朝" w:hAnsi="ＭＳ 明朝"/>
                <w:noProof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ＭＳ 明朝" w:hAnsi="ＭＳ 明朝"/>
                <w:noProof/>
              </w:rPr>
            </w:pPr>
          </w:p>
          <w:p>
            <w:pPr>
              <w:rPr>
                <w:rFonts w:ascii="ＭＳ 明朝" w:hAnsi="ＭＳ 明朝"/>
                <w:noProof/>
              </w:rPr>
            </w:pPr>
          </w:p>
        </w:tc>
      </w:tr>
    </w:tbl>
    <w:p>
      <w:pPr>
        <w:rPr>
          <w:rFonts w:ascii="ＭＳ 明朝" w:hAnsi="ＭＳ 明朝"/>
        </w:rPr>
      </w:pPr>
    </w:p>
    <w:p>
      <w:pPr>
        <w:jc w:val="right"/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jc w:val="center"/>
        <w:rPr>
          <w:rFonts w:ascii="ＭＳ 明朝" w:hAnsi="ＭＳ 明朝"/>
          <w:sz w:val="28"/>
          <w:szCs w:val="28"/>
          <w:lang w:eastAsia="zh-TW"/>
        </w:rPr>
      </w:pPr>
      <w:r>
        <w:rPr>
          <w:rFonts w:ascii="ＭＳ 明朝" w:hAnsi="ＭＳ 明朝" w:hint="eastAsia"/>
          <w:sz w:val="28"/>
          <w:szCs w:val="28"/>
          <w:lang w:eastAsia="zh-TW"/>
        </w:rPr>
        <w:t>休日振替申請書</w:t>
      </w:r>
    </w:p>
    <w:p>
      <w:pPr>
        <w:rPr>
          <w:rFonts w:ascii="ＭＳ 明朝" w:hAnsi="ＭＳ 明朝"/>
          <w:sz w:val="28"/>
          <w:szCs w:val="28"/>
        </w:rPr>
      </w:pPr>
    </w:p>
    <w:p>
      <w:pPr>
        <w:ind w:leftChars="2155" w:left="4525"/>
        <w:rPr>
          <w:rFonts w:ascii="ＭＳ 明朝" w:hAnsi="ＭＳ 明朝"/>
          <w:u w:val="single"/>
          <w:lang w:eastAsia="zh-CN"/>
        </w:rPr>
      </w:pPr>
      <w:r>
        <w:rPr>
          <w:rFonts w:ascii="ＭＳ 明朝" w:hAnsi="ＭＳ 明朝" w:hint="eastAsia"/>
          <w:u w:val="single"/>
        </w:rPr>
        <w:t>申請</w:t>
      </w:r>
      <w:r>
        <w:rPr>
          <w:rFonts w:ascii="ＭＳ 明朝" w:hAnsi="ＭＳ 明朝" w:hint="eastAsia"/>
          <w:u w:val="single"/>
          <w:lang w:eastAsia="zh-CN"/>
        </w:rPr>
        <w:t>年月日　　平成　　年　　月　　日</w:t>
      </w:r>
    </w:p>
    <w:p>
      <w:pPr>
        <w:ind w:leftChars="2155" w:left="4525"/>
        <w:rPr>
          <w:rFonts w:ascii="ＭＳ 明朝" w:hAnsi="ＭＳ 明朝"/>
          <w:u w:val="single"/>
          <w:lang w:eastAsia="zh-CN"/>
        </w:rPr>
      </w:pPr>
      <w:r>
        <w:rPr>
          <w:rFonts w:ascii="ＭＳ 明朝" w:hAnsi="ＭＳ 明朝" w:hint="eastAsia"/>
          <w:u w:val="single"/>
          <w:lang w:eastAsia="zh-TW"/>
        </w:rPr>
        <w:t xml:space="preserve">所属　　　</w:t>
      </w:r>
      <w:r>
        <w:rPr>
          <w:rFonts w:ascii="ＭＳ 明朝" w:hAnsi="ＭＳ 明朝" w:hint="eastAsia"/>
          <w:u w:val="single"/>
          <w:lang w:eastAsia="zh-CN"/>
        </w:rPr>
        <w:t xml:space="preserve">　　</w:t>
      </w:r>
      <w:r>
        <w:rPr>
          <w:rFonts w:ascii="ＭＳ 明朝" w:hAnsi="ＭＳ 明朝" w:hint="eastAsia"/>
          <w:u w:val="single"/>
          <w:lang w:eastAsia="zh-TW"/>
        </w:rPr>
        <w:t xml:space="preserve">　部　　</w:t>
      </w:r>
      <w:r>
        <w:rPr>
          <w:rFonts w:ascii="ＭＳ 明朝" w:hAnsi="ＭＳ 明朝" w:hint="eastAsia"/>
          <w:u w:val="single"/>
          <w:lang w:eastAsia="zh-CN"/>
        </w:rPr>
        <w:t xml:space="preserve">　　</w:t>
      </w:r>
      <w:r>
        <w:rPr>
          <w:rFonts w:ascii="ＭＳ 明朝" w:hAnsi="ＭＳ 明朝" w:hint="eastAsia"/>
          <w:u w:val="single"/>
          <w:lang w:eastAsia="zh-TW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  <w:lang w:eastAsia="zh-TW"/>
        </w:rPr>
        <w:t xml:space="preserve">課　　</w:t>
      </w:r>
    </w:p>
    <w:p>
      <w:pPr>
        <w:ind w:leftChars="2155" w:left="4525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  <w:lang w:eastAsia="zh-TW"/>
        </w:rPr>
        <w:t xml:space="preserve">氏名　　</w:t>
      </w:r>
      <w:r>
        <w:rPr>
          <w:rFonts w:ascii="ＭＳ 明朝" w:hAnsi="ＭＳ 明朝" w:hint="eastAsia"/>
          <w:u w:val="single"/>
        </w:rPr>
        <w:t xml:space="preserve">　　　　　</w:t>
      </w:r>
      <w:r>
        <w:rPr>
          <w:rFonts w:ascii="ＭＳ 明朝" w:hAnsi="ＭＳ 明朝" w:hint="eastAsia"/>
          <w:u w:val="single"/>
          <w:lang w:eastAsia="zh-TW"/>
        </w:rPr>
        <w:t xml:space="preserve">　　　　　　　</w:t>
      </w:r>
      <w:r>
        <w:rPr>
          <w:rFonts w:ascii="ＭＳ 明朝" w:hAnsi="ＭＳ 明朝" w:hint="eastAsia"/>
          <w:u w:val="single"/>
        </w:rPr>
        <w:t>印</w:t>
      </w:r>
      <w:r>
        <w:rPr>
          <w:rFonts w:ascii="ＭＳ 明朝" w:hAnsi="ＭＳ 明朝" w:hint="eastAsia"/>
          <w:u w:val="single"/>
          <w:lang w:eastAsia="zh-TW"/>
        </w:rPr>
        <w:t xml:space="preserve">　</w:t>
      </w:r>
    </w:p>
    <w:p>
      <w:pPr>
        <w:rPr>
          <w:rFonts w:ascii="ＭＳ 明朝" w:hAnsi="ＭＳ 明朝"/>
          <w:sz w:val="24"/>
          <w:szCs w:val="24"/>
        </w:rPr>
      </w:pPr>
    </w:p>
    <w:p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下記の休日振替について、承認願います。</w:t>
      </w:r>
    </w:p>
    <w:p>
      <w:pPr>
        <w:rPr>
          <w:rFonts w:ascii="ＭＳ 明朝" w:hAnsi="ＭＳ 明朝"/>
          <w:sz w:val="24"/>
          <w:szCs w:val="24"/>
        </w:rPr>
      </w:pPr>
    </w:p>
    <w:p>
      <w:pPr>
        <w:pStyle w:val="a5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１、休日出勤予定日　　　　　　　　　　年　　　月　　　日</w:t>
      </w:r>
    </w:p>
    <w:p>
      <w:pPr>
        <w:spacing w:line="36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午前・午後　　　　　時　　　分　～　</w:t>
      </w:r>
    </w:p>
    <w:p>
      <w:pPr>
        <w:spacing w:line="360" w:lineRule="auto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　　　　　　午前・午後　　　　　時　　　分　まで　　　</w:t>
      </w:r>
      <w:r>
        <w:rPr>
          <w:rFonts w:ascii="ＭＳ 明朝" w:hAnsi="ＭＳ 明朝" w:hint="eastAsia"/>
          <w:u w:val="single"/>
        </w:rPr>
        <w:t xml:space="preserve">　　　　時間</w:t>
      </w:r>
    </w:p>
    <w:p>
      <w:pPr>
        <w:rPr>
          <w:rFonts w:ascii="ＭＳ 明朝" w:hAnsi="ＭＳ 明朝"/>
        </w:rPr>
      </w:pPr>
    </w:p>
    <w:p>
      <w:pPr>
        <w:pStyle w:val="a7"/>
        <w:rPr>
          <w:rFonts w:ascii="ＭＳ 明朝" w:hAnsi="ＭＳ 明朝"/>
        </w:rPr>
      </w:pP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２、休日出勤の理由（具体的に）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３、休日振替予定日　　　　　　　　　　年　　　月　　　日</w:t>
      </w:r>
    </w:p>
    <w:p>
      <w:pPr>
        <w:rPr>
          <w:rFonts w:ascii="ＭＳ 明朝" w:hAnsi="ＭＳ 明朝"/>
        </w:rPr>
      </w:pPr>
    </w:p>
    <w:p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以　上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（注）</w:t>
      </w:r>
    </w:p>
    <w:p>
      <w:pPr>
        <w:spacing w:line="320" w:lineRule="exact"/>
        <w:ind w:leftChars="106" w:left="223"/>
        <w:rPr>
          <w:rFonts w:ascii="ＭＳ 明朝" w:hAnsi="ＭＳ 明朝"/>
        </w:rPr>
      </w:pPr>
      <w:r>
        <w:rPr>
          <w:rFonts w:ascii="ＭＳ 明朝" w:hAnsi="ＭＳ 明朝" w:hint="eastAsia"/>
        </w:rPr>
        <w:t>必ず事前に申請すること。</w:t>
      </w:r>
    </w:p>
    <w:p>
      <w:pPr>
        <w:spacing w:line="320" w:lineRule="exact"/>
        <w:ind w:leftChars="106" w:left="223"/>
        <w:rPr>
          <w:rFonts w:ascii="ＭＳ 明朝" w:hAnsi="ＭＳ 明朝"/>
        </w:rPr>
      </w:pPr>
      <w:r>
        <w:rPr>
          <w:rFonts w:ascii="ＭＳ 明朝" w:hAnsi="ＭＳ 明朝" w:hint="eastAsia"/>
        </w:rPr>
        <w:t>振替日は、事前の日または2週間以内の日を予定すること。</w:t>
      </w:r>
    </w:p>
    <w:p>
      <w:pPr>
        <w:ind w:leftChars="106" w:left="223"/>
        <w:rPr>
          <w:rFonts w:ascii="ＭＳ 明朝" w:hAnsi="ＭＳ 明朝"/>
        </w:rPr>
      </w:pPr>
    </w:p>
    <w:sect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7283FF3-0E60-470F-8816-5C82B36E0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"/>
    <w:qFormat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30">
    <w:name w:val="見出し 3 (文字)"/>
    <w:link w:val="3"/>
    <w:uiPriority w:val="9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40">
    <w:name w:val="見出し 4 (文字)"/>
    <w:link w:val="4"/>
    <w:uiPriority w:val="9"/>
    <w:rPr>
      <w:b/>
      <w:bCs/>
      <w:kern w:val="2"/>
      <w:sz w:val="21"/>
      <w:szCs w:val="22"/>
    </w:rPr>
  </w:style>
  <w:style w:type="paragraph" w:styleId="a3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table" w:styleId="a4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te Heading"/>
    <w:basedOn w:val="a"/>
    <w:next w:val="a"/>
    <w:link w:val="a6"/>
    <w:uiPriority w:val="99"/>
    <w:unhideWhenUsed/>
    <w:pPr>
      <w:jc w:val="center"/>
    </w:pPr>
    <w:rPr>
      <w:sz w:val="24"/>
      <w:szCs w:val="24"/>
    </w:rPr>
  </w:style>
  <w:style w:type="character" w:customStyle="1" w:styleId="a6">
    <w:name w:val="記 (文字)"/>
    <w:link w:val="a5"/>
    <w:uiPriority w:val="99"/>
    <w:rPr>
      <w:kern w:val="2"/>
      <w:sz w:val="24"/>
      <w:szCs w:val="24"/>
    </w:rPr>
  </w:style>
  <w:style w:type="paragraph" w:styleId="a7">
    <w:name w:val="Closing"/>
    <w:basedOn w:val="a"/>
    <w:link w:val="a8"/>
    <w:uiPriority w:val="99"/>
    <w:unhideWhenUsed/>
    <w:pPr>
      <w:jc w:val="right"/>
    </w:pPr>
    <w:rPr>
      <w:sz w:val="24"/>
      <w:szCs w:val="24"/>
    </w:rPr>
  </w:style>
  <w:style w:type="character" w:customStyle="1" w:styleId="a8">
    <w:name w:val="結語 (文字)"/>
    <w:link w:val="a7"/>
    <w:uiPriority w:val="99"/>
    <w:rPr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