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170" w:right="170" w:firstLineChars="100" w:firstLine="227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  <w:bookmarkStart w:id="0" w:name="_GoBack"/>
      <w:bookmarkEnd w:id="0"/>
    </w:p>
    <w:p>
      <w:pPr>
        <w:ind w:left="170" w:right="170" w:firstLineChars="100" w:firstLine="227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代表取締役</w:t>
      </w:r>
      <w:r>
        <w:rPr>
          <w:rFonts w:ascii="ＭＳ 明朝" w:hAnsi="ＭＳ 明朝" w:hint="eastAsia"/>
          <w:lang w:eastAsia="zh-TW"/>
        </w:rPr>
        <w:t>社長</w:t>
      </w:r>
      <w:r>
        <w:rPr>
          <w:rFonts w:ascii="ＭＳ 明朝" w:hAnsi="ＭＳ 明朝" w:hint="eastAsia"/>
        </w:rPr>
        <w:t xml:space="preserve">　○○　○○　</w:t>
      </w:r>
      <w:r>
        <w:rPr>
          <w:rFonts w:ascii="ＭＳ 明朝" w:hAnsi="ＭＳ 明朝" w:hint="eastAsia"/>
          <w:lang w:eastAsia="zh-TW"/>
        </w:rPr>
        <w:t>殿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ind w:left="170" w:right="17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誓 約 書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pStyle w:val="a3"/>
        <w:ind w:left="454"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私</w:t>
      </w:r>
      <w:r>
        <w:rPr>
          <w:rFonts w:ascii="ＭＳ 明朝" w:eastAsia="ＭＳ 明朝" w:hAnsi="ＭＳ 明朝" w:hint="eastAsia"/>
        </w:rPr>
        <w:t>は、コンプライアンス委員としての使命を強く認識し、法令を遵守する公正で誠実な企業経営が実践されるよう、任務を誠実に遂行することをここに誓います。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ind w:left="426"/>
        <w:rPr>
          <w:rFonts w:ascii="ＭＳ 明朝" w:hAnsi="ＭＳ 明朝"/>
        </w:rPr>
      </w:pPr>
      <w:r>
        <w:rPr>
          <w:rFonts w:ascii="ＭＳ 明朝" w:hAnsi="ＭＳ 明朝" w:hint="eastAsia"/>
        </w:rPr>
        <w:t>平成　　　年　　　月　　　日</w:t>
      </w:r>
    </w:p>
    <w:p>
      <w:pPr>
        <w:rPr>
          <w:rFonts w:ascii="ＭＳ 明朝" w:hAnsi="ＭＳ 明朝"/>
        </w:rPr>
      </w:pPr>
    </w:p>
    <w:p>
      <w:pPr>
        <w:spacing w:line="360" w:lineRule="auto"/>
        <w:ind w:leftChars="2661" w:left="603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部　　　　課</w:t>
      </w:r>
    </w:p>
    <w:p>
      <w:pPr>
        <w:spacing w:line="360" w:lineRule="auto"/>
        <w:ind w:leftChars="2661" w:left="6034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 xml:space="preserve">氏名　　　　　　　　　　印　</w:t>
      </w:r>
    </w:p>
    <w:p>
      <w:pPr>
        <w:rPr>
          <w:rFonts w:ascii="ＭＳ 明朝" w:hAnsi="ＭＳ 明朝"/>
        </w:rPr>
      </w:pPr>
    </w:p>
    <w:sectPr>
      <w:headerReference w:type="default" r:id="rId6"/>
      <w:pgSz w:w="11906" w:h="16838" w:code="9"/>
      <w:pgMar w:top="1985" w:right="1418" w:bottom="1134" w:left="1418" w:header="851" w:footer="992" w:gutter="0"/>
      <w:cols w:space="425"/>
      <w:docGrid w:type="linesAndChars" w:linePitch="38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  <w:ind w:right="880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9AEB3A-AF94-4095-ABDA-29171C29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ＭＳ ゴシック" w:eastAsia="ＭＳ ゴシック" w:hAnsi="ＭＳ ゴシック"/>
    </w:rPr>
  </w:style>
  <w:style w:type="paragraph" w:styleId="a4">
    <w:name w:val="Closing"/>
    <w:basedOn w:val="a"/>
    <w:pPr>
      <w:jc w:val="right"/>
    </w:pPr>
    <w:rPr>
      <w:rFonts w:ascii="ＭＳ ゴシック" w:eastAsia="ＭＳ ゴシック" w:hAnsi="ＭＳ ゴシック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家族手当規程</vt:lpstr>
      <vt:lpstr>家族手当規程</vt:lpstr>
    </vt:vector>
  </TitlesOfParts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