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A6" w:rsidRPr="005763A6" w:rsidRDefault="005763A6" w:rsidP="005763A6">
      <w:pPr>
        <w:rPr>
          <w:rFonts w:ascii="Century" w:eastAsia="ＭＳ 明朝" w:hAnsi="Century" w:cs="Times New Roman" w:hint="eastAsia"/>
        </w:rPr>
      </w:pPr>
      <w:r w:rsidRPr="005763A6">
        <w:rPr>
          <w:rFonts w:ascii="Century" w:eastAsia="ＭＳ 明朝" w:hAnsi="Century" w:cs="Times New Roman" w:hint="eastAsia"/>
        </w:rPr>
        <w:t>【別紙２】（本規程第１１条、第２８条第２項、第３２条関連）</w:t>
      </w:r>
    </w:p>
    <w:p w:rsidR="005763A6" w:rsidRPr="005763A6" w:rsidRDefault="005763A6" w:rsidP="005763A6">
      <w:pPr>
        <w:jc w:val="center"/>
        <w:rPr>
          <w:rFonts w:ascii="Century" w:eastAsia="ＭＳ 明朝" w:hAnsi="Century" w:cs="Times New Roman" w:hint="eastAsia"/>
        </w:rPr>
      </w:pPr>
      <w:r w:rsidRPr="005763A6">
        <w:rPr>
          <w:rFonts w:ascii="Century" w:eastAsia="ＭＳ 明朝" w:hAnsi="Century" w:cs="Times New Roman" w:hint="eastAsia"/>
        </w:rPr>
        <w:t>特定個人情報等の運用状況記録票</w:t>
      </w:r>
      <w:r w:rsidRPr="005763A6">
        <w:rPr>
          <w:rFonts w:ascii="Century" w:eastAsia="ＭＳ 明朝" w:hAnsi="Century" w:cs="Times New Roman"/>
          <w:vertAlign w:val="superscript"/>
        </w:rPr>
        <w:footnoteReference w:id="1"/>
      </w:r>
    </w:p>
    <w:p w:rsidR="005763A6" w:rsidRPr="005763A6" w:rsidRDefault="005763A6" w:rsidP="005763A6">
      <w:pPr>
        <w:rPr>
          <w:rFonts w:ascii="Century" w:eastAsia="ＭＳ 明朝" w:hAnsi="Century" w:cs="Times New Roman" w:hint="eastAsia"/>
        </w:rPr>
      </w:pPr>
    </w:p>
    <w:tbl>
      <w:tblPr>
        <w:tblpPr w:leftFromText="142" w:rightFromText="142"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850"/>
        <w:gridCol w:w="992"/>
        <w:gridCol w:w="1418"/>
        <w:gridCol w:w="4819"/>
        <w:gridCol w:w="2835"/>
        <w:gridCol w:w="1701"/>
      </w:tblGrid>
      <w:tr w:rsidR="005763A6" w:rsidRPr="005763A6" w:rsidTr="00F767D6">
        <w:tc>
          <w:tcPr>
            <w:tcW w:w="1242" w:type="dxa"/>
            <w:shd w:val="clear" w:color="auto" w:fill="auto"/>
          </w:tcPr>
          <w:p w:rsidR="005763A6" w:rsidRPr="005763A6" w:rsidRDefault="005763A6" w:rsidP="005763A6">
            <w:pPr>
              <w:jc w:val="center"/>
              <w:rPr>
                <w:rFonts w:ascii="Century" w:eastAsia="ＭＳ 明朝" w:hAnsi="Century" w:cs="Times New Roman"/>
                <w:sz w:val="18"/>
                <w:szCs w:val="18"/>
              </w:rPr>
            </w:pPr>
            <w:r w:rsidRPr="005763A6">
              <w:rPr>
                <w:rFonts w:ascii="Century" w:eastAsia="ＭＳ 明朝" w:hAnsi="Century" w:cs="Times New Roman" w:hint="eastAsia"/>
                <w:sz w:val="18"/>
                <w:szCs w:val="18"/>
              </w:rPr>
              <w:t>従業員氏名</w:t>
            </w:r>
          </w:p>
        </w:tc>
        <w:tc>
          <w:tcPr>
            <w:tcW w:w="993" w:type="dxa"/>
            <w:shd w:val="clear" w:color="auto" w:fill="auto"/>
          </w:tcPr>
          <w:p w:rsidR="005763A6" w:rsidRPr="005763A6" w:rsidRDefault="005763A6" w:rsidP="005763A6">
            <w:pPr>
              <w:jc w:val="center"/>
              <w:rPr>
                <w:rFonts w:ascii="Century" w:eastAsia="ＭＳ 明朝" w:hAnsi="Century" w:cs="Times New Roman"/>
                <w:sz w:val="18"/>
                <w:szCs w:val="18"/>
              </w:rPr>
            </w:pPr>
            <w:r w:rsidRPr="005763A6">
              <w:rPr>
                <w:rFonts w:ascii="Century" w:eastAsia="ＭＳ 明朝" w:hAnsi="Century" w:cs="Times New Roman" w:hint="eastAsia"/>
                <w:sz w:val="18"/>
                <w:szCs w:val="18"/>
              </w:rPr>
              <w:t>取得日</w:t>
            </w:r>
          </w:p>
        </w:tc>
        <w:tc>
          <w:tcPr>
            <w:tcW w:w="850" w:type="dxa"/>
            <w:shd w:val="clear" w:color="auto" w:fill="auto"/>
          </w:tcPr>
          <w:p w:rsidR="005763A6" w:rsidRPr="005763A6" w:rsidRDefault="005763A6" w:rsidP="005763A6">
            <w:pPr>
              <w:jc w:val="center"/>
              <w:rPr>
                <w:rFonts w:ascii="Century" w:eastAsia="ＭＳ 明朝" w:hAnsi="Century" w:cs="Times New Roman"/>
                <w:sz w:val="18"/>
                <w:szCs w:val="18"/>
              </w:rPr>
            </w:pPr>
            <w:r w:rsidRPr="005763A6">
              <w:rPr>
                <w:rFonts w:ascii="Century" w:eastAsia="ＭＳ 明朝" w:hAnsi="Century" w:cs="Times New Roman" w:hint="eastAsia"/>
                <w:sz w:val="18"/>
                <w:szCs w:val="18"/>
              </w:rPr>
              <w:t>本人確認方法（注</w:t>
            </w:r>
            <w:r w:rsidRPr="005763A6">
              <w:rPr>
                <w:rFonts w:ascii="Century" w:eastAsia="ＭＳ 明朝" w:hAnsi="Century" w:cs="Times New Roman" w:hint="eastAsia"/>
                <w:sz w:val="18"/>
                <w:szCs w:val="18"/>
              </w:rPr>
              <w:t>1</w:t>
            </w:r>
            <w:r w:rsidRPr="005763A6">
              <w:rPr>
                <w:rFonts w:ascii="Century" w:eastAsia="ＭＳ 明朝" w:hAnsi="Century" w:cs="Times New Roman" w:hint="eastAsia"/>
                <w:sz w:val="18"/>
                <w:szCs w:val="18"/>
              </w:rPr>
              <w:t>）</w:t>
            </w:r>
          </w:p>
        </w:tc>
        <w:tc>
          <w:tcPr>
            <w:tcW w:w="992" w:type="dxa"/>
            <w:shd w:val="clear" w:color="auto" w:fill="auto"/>
          </w:tcPr>
          <w:p w:rsidR="005763A6" w:rsidRPr="005763A6" w:rsidRDefault="005763A6" w:rsidP="005763A6">
            <w:pPr>
              <w:jc w:val="left"/>
              <w:rPr>
                <w:rFonts w:ascii="Century" w:eastAsia="ＭＳ 明朝" w:hAnsi="Century" w:cs="Times New Roman" w:hint="eastAsia"/>
                <w:sz w:val="18"/>
                <w:szCs w:val="18"/>
              </w:rPr>
            </w:pPr>
            <w:r w:rsidRPr="005763A6">
              <w:rPr>
                <w:rFonts w:ascii="Century" w:eastAsia="ＭＳ 明朝" w:hAnsi="Century" w:cs="Times New Roman" w:hint="eastAsia"/>
                <w:sz w:val="18"/>
                <w:szCs w:val="18"/>
              </w:rPr>
              <w:t>本人確認した事務取扱担当者</w:t>
            </w:r>
          </w:p>
        </w:tc>
        <w:tc>
          <w:tcPr>
            <w:tcW w:w="1418" w:type="dxa"/>
            <w:shd w:val="clear" w:color="auto" w:fill="auto"/>
          </w:tcPr>
          <w:p w:rsidR="005763A6" w:rsidRPr="005763A6" w:rsidRDefault="005763A6" w:rsidP="005763A6">
            <w:pPr>
              <w:rPr>
                <w:rFonts w:ascii="Century" w:eastAsia="ＭＳ 明朝" w:hAnsi="Century" w:cs="Times New Roman" w:hint="eastAsia"/>
                <w:sz w:val="18"/>
                <w:szCs w:val="18"/>
              </w:rPr>
            </w:pPr>
            <w:r w:rsidRPr="005763A6">
              <w:rPr>
                <w:rFonts w:ascii="Century" w:eastAsia="ＭＳ 明朝" w:hAnsi="Century" w:cs="Times New Roman" w:hint="eastAsia"/>
                <w:sz w:val="18"/>
                <w:szCs w:val="18"/>
              </w:rPr>
              <w:t>情報システムへの入力日・本人確認書類の廃棄日（注２）</w:t>
            </w:r>
          </w:p>
        </w:tc>
        <w:tc>
          <w:tcPr>
            <w:tcW w:w="4819" w:type="dxa"/>
            <w:shd w:val="clear" w:color="auto" w:fill="auto"/>
          </w:tcPr>
          <w:p w:rsidR="005763A6" w:rsidRPr="005763A6" w:rsidRDefault="005763A6" w:rsidP="005763A6">
            <w:pPr>
              <w:jc w:val="center"/>
              <w:rPr>
                <w:rFonts w:ascii="Century" w:eastAsia="ＭＳ 明朝" w:hAnsi="Century" w:cs="Times New Roman" w:hint="eastAsia"/>
                <w:sz w:val="18"/>
                <w:szCs w:val="18"/>
              </w:rPr>
            </w:pPr>
            <w:r w:rsidRPr="005763A6">
              <w:rPr>
                <w:rFonts w:ascii="Century" w:eastAsia="ＭＳ 明朝" w:hAnsi="Century" w:cs="Times New Roman" w:hint="eastAsia"/>
                <w:sz w:val="18"/>
                <w:szCs w:val="18"/>
              </w:rPr>
              <w:t>利用・出力状況</w:t>
            </w:r>
          </w:p>
          <w:p w:rsidR="005763A6" w:rsidRPr="005763A6" w:rsidRDefault="005763A6" w:rsidP="005763A6">
            <w:pPr>
              <w:jc w:val="center"/>
              <w:rPr>
                <w:rFonts w:ascii="Century" w:eastAsia="ＭＳ 明朝" w:hAnsi="Century" w:cs="Times New Roman"/>
                <w:sz w:val="18"/>
                <w:szCs w:val="18"/>
              </w:rPr>
            </w:pPr>
            <w:r w:rsidRPr="005763A6">
              <w:rPr>
                <w:rFonts w:ascii="Century" w:eastAsia="ＭＳ 明朝" w:hAnsi="Century" w:cs="Times New Roman" w:hint="eastAsia"/>
                <w:sz w:val="18"/>
                <w:szCs w:val="18"/>
              </w:rPr>
              <w:t>（日付・具体的な内容・事務取扱担当者を記載）</w:t>
            </w:r>
          </w:p>
        </w:tc>
        <w:tc>
          <w:tcPr>
            <w:tcW w:w="2835" w:type="dxa"/>
            <w:shd w:val="clear" w:color="auto" w:fill="auto"/>
          </w:tcPr>
          <w:p w:rsidR="005763A6" w:rsidRPr="005763A6" w:rsidRDefault="005763A6" w:rsidP="005763A6">
            <w:pPr>
              <w:rPr>
                <w:rFonts w:ascii="Century" w:eastAsia="ＭＳ 明朝" w:hAnsi="Century" w:cs="Times New Roman"/>
                <w:sz w:val="18"/>
                <w:szCs w:val="18"/>
              </w:rPr>
            </w:pPr>
            <w:r w:rsidRPr="005763A6">
              <w:rPr>
                <w:rFonts w:ascii="Century" w:eastAsia="ＭＳ 明朝" w:hAnsi="Century" w:cs="Times New Roman" w:hint="eastAsia"/>
                <w:sz w:val="18"/>
                <w:szCs w:val="18"/>
              </w:rPr>
              <w:t>法定調書や情報システムの特定個人情報ファイルの削除・廃棄の状況（削除・廃棄日、対象となる法定調書・特定個人情報ファイル、廃棄方法）（注３）</w:t>
            </w:r>
          </w:p>
        </w:tc>
        <w:tc>
          <w:tcPr>
            <w:tcW w:w="1701" w:type="dxa"/>
          </w:tcPr>
          <w:p w:rsidR="005763A6" w:rsidRPr="005763A6" w:rsidRDefault="005763A6" w:rsidP="005763A6">
            <w:pPr>
              <w:jc w:val="center"/>
              <w:rPr>
                <w:rFonts w:ascii="Century" w:eastAsia="ＭＳ 明朝" w:hAnsi="Century" w:cs="Times New Roman" w:hint="eastAsia"/>
                <w:sz w:val="18"/>
                <w:szCs w:val="18"/>
              </w:rPr>
            </w:pPr>
            <w:r w:rsidRPr="005763A6">
              <w:rPr>
                <w:rFonts w:ascii="Century" w:eastAsia="ＭＳ 明朝" w:hAnsi="Century" w:cs="Times New Roman" w:hint="eastAsia"/>
                <w:sz w:val="18"/>
                <w:szCs w:val="18"/>
              </w:rPr>
              <w:t>備考（注４）</w:t>
            </w:r>
          </w:p>
        </w:tc>
      </w:tr>
      <w:tr w:rsidR="005763A6" w:rsidRPr="005763A6" w:rsidTr="00F767D6">
        <w:tc>
          <w:tcPr>
            <w:tcW w:w="1242" w:type="dxa"/>
            <w:shd w:val="clear" w:color="auto" w:fill="auto"/>
          </w:tcPr>
          <w:p w:rsidR="005763A6" w:rsidRPr="005763A6" w:rsidRDefault="005763A6" w:rsidP="005763A6">
            <w:pPr>
              <w:rPr>
                <w:rFonts w:ascii="Century" w:eastAsia="ＭＳ 明朝" w:hAnsi="Century" w:cs="Times New Roman"/>
                <w:sz w:val="18"/>
                <w:szCs w:val="18"/>
              </w:rPr>
            </w:pPr>
            <w:r>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2540</wp:posOffset>
                      </wp:positionV>
                      <wp:extent cx="609600" cy="22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28600"/>
                              </a:xfrm>
                              <a:prstGeom prst="rect">
                                <a:avLst/>
                              </a:prstGeom>
                              <a:solidFill>
                                <a:sysClr val="window" lastClr="FFFFFF"/>
                              </a:solidFill>
                              <a:ln w="6350">
                                <a:solidFill>
                                  <a:prstClr val="black"/>
                                </a:solidFill>
                              </a:ln>
                              <a:effectLst/>
                            </wps:spPr>
                            <wps:txbx>
                              <w:txbxContent>
                                <w:p w:rsidR="005763A6" w:rsidRPr="00290ED1" w:rsidRDefault="005763A6" w:rsidP="005763A6">
                                  <w:pPr>
                                    <w:spacing w:line="0" w:lineRule="atLeast"/>
                                    <w:rPr>
                                      <w:sz w:val="18"/>
                                      <w:szCs w:val="18"/>
                                    </w:rPr>
                                  </w:pPr>
                                  <w:r>
                                    <w:rPr>
                                      <w:rFonts w:hint="eastAsia"/>
                                      <w:sz w:val="18"/>
                                      <w:szCs w:val="18"/>
                                    </w:rPr>
                                    <w:t>具体例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8pt;margin-top:.2pt;width:4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" fillcolor="window" strokeweight=".5pt">
                      <v:path arrowok="t"/>
                      <v:textbox>
                        <w:txbxContent>
                          <w:p w:rsidR="005763A6" w:rsidRPr="00290ED1" w:rsidRDefault="005763A6" w:rsidP="005763A6">
                            <w:pPr>
                              <w:spacing w:line="0" w:lineRule="atLeast"/>
                              <w:rPr>
                                <w:sz w:val="18"/>
                                <w:szCs w:val="18"/>
                              </w:rPr>
                            </w:pPr>
                            <w:r>
                              <w:rPr>
                                <w:rFonts w:hint="eastAsia"/>
                                <w:sz w:val="18"/>
                                <w:szCs w:val="18"/>
                              </w:rPr>
                              <w:t>具体例</w:t>
                            </w:r>
                          </w:p>
                        </w:txbxContent>
                      </v:textbox>
                    </v:shape>
                  </w:pict>
                </mc:Fallback>
              </mc:AlternateContent>
            </w:r>
            <w:r w:rsidRPr="005763A6">
              <w:rPr>
                <w:rFonts w:ascii="Century" w:eastAsia="ＭＳ 明朝" w:hAnsi="Century" w:cs="Times New Roman" w:hint="eastAsia"/>
                <w:sz w:val="18"/>
                <w:szCs w:val="18"/>
              </w:rPr>
              <w:t>甲野太郎</w:t>
            </w:r>
          </w:p>
        </w:tc>
        <w:tc>
          <w:tcPr>
            <w:tcW w:w="993" w:type="dxa"/>
            <w:shd w:val="clear" w:color="auto" w:fill="auto"/>
          </w:tcPr>
          <w:p w:rsidR="005763A6" w:rsidRPr="005763A6" w:rsidRDefault="005763A6" w:rsidP="005763A6">
            <w:pPr>
              <w:rPr>
                <w:rFonts w:ascii="Century" w:eastAsia="ＭＳ 明朝" w:hAnsi="Century" w:cs="Times New Roman"/>
                <w:sz w:val="18"/>
                <w:szCs w:val="18"/>
              </w:rPr>
            </w:pPr>
            <w:r w:rsidRPr="005763A6">
              <w:rPr>
                <w:rFonts w:ascii="Century" w:eastAsia="ＭＳ 明朝" w:hAnsi="Century" w:cs="Times New Roman" w:hint="eastAsia"/>
                <w:sz w:val="18"/>
                <w:szCs w:val="18"/>
              </w:rPr>
              <w:t>H28.1.10</w:t>
            </w:r>
          </w:p>
        </w:tc>
        <w:tc>
          <w:tcPr>
            <w:tcW w:w="850" w:type="dxa"/>
            <w:shd w:val="clear" w:color="auto" w:fill="auto"/>
          </w:tcPr>
          <w:p w:rsidR="005763A6" w:rsidRPr="005763A6" w:rsidRDefault="005763A6" w:rsidP="005763A6">
            <w:pPr>
              <w:rPr>
                <w:rFonts w:ascii="Century" w:eastAsia="ＭＳ 明朝" w:hAnsi="Century" w:cs="Times New Roman"/>
                <w:sz w:val="18"/>
                <w:szCs w:val="18"/>
              </w:rPr>
            </w:pPr>
            <w:r w:rsidRPr="005763A6">
              <w:rPr>
                <w:rFonts w:ascii="Century" w:eastAsia="ＭＳ 明朝" w:hAnsi="Century" w:cs="Times New Roman" w:hint="eastAsia"/>
                <w:sz w:val="18"/>
                <w:szCs w:val="18"/>
              </w:rPr>
              <w:t>②</w:t>
            </w:r>
            <w:r w:rsidRPr="005763A6">
              <w:rPr>
                <w:rFonts w:ascii="Century" w:eastAsia="ＭＳ 明朝" w:hAnsi="Century" w:cs="Times New Roman" w:hint="eastAsia"/>
                <w:sz w:val="18"/>
                <w:szCs w:val="18"/>
              </w:rPr>
              <w:t>-b</w:t>
            </w:r>
          </w:p>
        </w:tc>
        <w:tc>
          <w:tcPr>
            <w:tcW w:w="992" w:type="dxa"/>
            <w:shd w:val="clear" w:color="auto" w:fill="auto"/>
          </w:tcPr>
          <w:p w:rsidR="005763A6" w:rsidRPr="005763A6" w:rsidRDefault="005763A6" w:rsidP="005763A6">
            <w:pPr>
              <w:rPr>
                <w:rFonts w:ascii="Century" w:eastAsia="ＭＳ 明朝" w:hAnsi="Century" w:cs="Times New Roman" w:hint="eastAsia"/>
                <w:sz w:val="18"/>
                <w:szCs w:val="18"/>
              </w:rPr>
            </w:pPr>
            <w:r w:rsidRPr="005763A6">
              <w:rPr>
                <w:rFonts w:ascii="Century" w:eastAsia="ＭＳ 明朝" w:hAnsi="Century" w:cs="Times New Roman" w:hint="eastAsia"/>
                <w:sz w:val="18"/>
                <w:szCs w:val="18"/>
              </w:rPr>
              <w:t>乙野次郎</w:t>
            </w:r>
          </w:p>
        </w:tc>
        <w:tc>
          <w:tcPr>
            <w:tcW w:w="1418" w:type="dxa"/>
            <w:shd w:val="clear" w:color="auto" w:fill="auto"/>
          </w:tcPr>
          <w:p w:rsidR="005763A6" w:rsidRPr="005763A6" w:rsidRDefault="005763A6" w:rsidP="005763A6">
            <w:pPr>
              <w:rPr>
                <w:rFonts w:ascii="Century" w:eastAsia="ＭＳ 明朝" w:hAnsi="Century" w:cs="Times New Roman" w:hint="eastAsia"/>
                <w:sz w:val="18"/>
                <w:szCs w:val="18"/>
              </w:rPr>
            </w:pPr>
            <w:r w:rsidRPr="005763A6">
              <w:rPr>
                <w:rFonts w:ascii="Century" w:eastAsia="ＭＳ 明朝" w:hAnsi="Century" w:cs="Times New Roman"/>
                <w:sz w:val="18"/>
                <w:szCs w:val="18"/>
              </w:rPr>
              <w:t>H28.1.10</w:t>
            </w:r>
          </w:p>
        </w:tc>
        <w:tc>
          <w:tcPr>
            <w:tcW w:w="4819" w:type="dxa"/>
            <w:shd w:val="clear" w:color="auto" w:fill="auto"/>
          </w:tcPr>
          <w:p w:rsidR="005763A6" w:rsidRPr="005763A6" w:rsidRDefault="005763A6" w:rsidP="005763A6">
            <w:pPr>
              <w:rPr>
                <w:rFonts w:ascii="Century" w:eastAsia="ＭＳ 明朝" w:hAnsi="Century" w:cs="Times New Roman" w:hint="eastAsia"/>
                <w:sz w:val="18"/>
                <w:szCs w:val="18"/>
              </w:rPr>
            </w:pPr>
            <w:r w:rsidRPr="005763A6">
              <w:rPr>
                <w:rFonts w:ascii="Century" w:eastAsia="ＭＳ 明朝" w:hAnsi="Century" w:cs="Times New Roman"/>
                <w:sz w:val="18"/>
                <w:szCs w:val="18"/>
              </w:rPr>
              <w:t>H.2</w:t>
            </w:r>
            <w:r w:rsidRPr="005763A6">
              <w:rPr>
                <w:rFonts w:ascii="Century" w:eastAsia="ＭＳ 明朝" w:hAnsi="Century" w:cs="Times New Roman" w:hint="eastAsia"/>
                <w:sz w:val="18"/>
                <w:szCs w:val="18"/>
              </w:rPr>
              <w:t>9</w:t>
            </w:r>
            <w:r w:rsidRPr="005763A6">
              <w:rPr>
                <w:rFonts w:ascii="Century" w:eastAsia="ＭＳ 明朝" w:hAnsi="Century" w:cs="Times New Roman"/>
                <w:sz w:val="18"/>
                <w:szCs w:val="18"/>
              </w:rPr>
              <w:t>.</w:t>
            </w:r>
            <w:r w:rsidRPr="005763A6">
              <w:rPr>
                <w:rFonts w:ascii="Century" w:eastAsia="ＭＳ 明朝" w:hAnsi="Century" w:cs="Times New Roman" w:hint="eastAsia"/>
                <w:sz w:val="18"/>
                <w:szCs w:val="18"/>
              </w:rPr>
              <w:t>1</w:t>
            </w:r>
            <w:r w:rsidRPr="005763A6">
              <w:rPr>
                <w:rFonts w:ascii="Century" w:eastAsia="ＭＳ 明朝" w:hAnsi="Century" w:cs="Times New Roman"/>
                <w:sz w:val="18"/>
                <w:szCs w:val="18"/>
              </w:rPr>
              <w:t>.</w:t>
            </w:r>
            <w:r w:rsidRPr="005763A6">
              <w:rPr>
                <w:rFonts w:ascii="Century" w:eastAsia="ＭＳ 明朝" w:hAnsi="Century" w:cs="Times New Roman" w:hint="eastAsia"/>
                <w:sz w:val="18"/>
                <w:szCs w:val="18"/>
              </w:rPr>
              <w:t>12</w:t>
            </w:r>
            <w:r w:rsidRPr="005763A6">
              <w:rPr>
                <w:rFonts w:ascii="Century" w:eastAsia="ＭＳ 明朝" w:hAnsi="Century" w:cs="Times New Roman" w:hint="eastAsia"/>
                <w:sz w:val="18"/>
                <w:szCs w:val="18"/>
              </w:rPr>
              <w:t xml:space="preserve">　源泉徴収票を作成（担当：乙野次郎）</w:t>
            </w:r>
          </w:p>
          <w:p w:rsidR="005763A6" w:rsidRPr="005763A6" w:rsidRDefault="005763A6" w:rsidP="005763A6">
            <w:pPr>
              <w:rPr>
                <w:rFonts w:ascii="Century" w:eastAsia="ＭＳ 明朝" w:hAnsi="Century" w:cs="Times New Roman" w:hint="eastAsia"/>
                <w:sz w:val="18"/>
                <w:szCs w:val="18"/>
              </w:rPr>
            </w:pPr>
            <w:r w:rsidRPr="005763A6">
              <w:rPr>
                <w:rFonts w:ascii="Century" w:eastAsia="ＭＳ 明朝" w:hAnsi="Century" w:cs="Times New Roman" w:hint="eastAsia"/>
                <w:sz w:val="18"/>
                <w:szCs w:val="18"/>
              </w:rPr>
              <w:t>H29.1.20</w:t>
            </w:r>
            <w:r w:rsidRPr="005763A6">
              <w:rPr>
                <w:rFonts w:ascii="Century" w:eastAsia="ＭＳ 明朝" w:hAnsi="Century" w:cs="Times New Roman" w:hint="eastAsia"/>
                <w:sz w:val="18"/>
                <w:szCs w:val="18"/>
              </w:rPr>
              <w:t xml:space="preserve">　源泉徴収票を税務署に提出。（担当：乙野次郎）</w:t>
            </w:r>
          </w:p>
          <w:p w:rsidR="005763A6" w:rsidRPr="005763A6" w:rsidRDefault="005763A6" w:rsidP="005763A6">
            <w:pPr>
              <w:rPr>
                <w:rFonts w:ascii="Century" w:eastAsia="ＭＳ 明朝" w:hAnsi="Century" w:cs="Times New Roman" w:hint="eastAsia"/>
                <w:sz w:val="18"/>
                <w:szCs w:val="18"/>
              </w:rPr>
            </w:pPr>
            <w:r w:rsidRPr="005763A6">
              <w:rPr>
                <w:rFonts w:ascii="Century" w:eastAsia="ＭＳ 明朝" w:hAnsi="Century" w:cs="Times New Roman" w:hint="eastAsia"/>
                <w:sz w:val="18"/>
                <w:szCs w:val="18"/>
              </w:rPr>
              <w:t>H29.1.20</w:t>
            </w:r>
            <w:r w:rsidRPr="005763A6">
              <w:rPr>
                <w:rFonts w:ascii="Century" w:eastAsia="ＭＳ 明朝" w:hAnsi="Century" w:cs="Times New Roman" w:hint="eastAsia"/>
                <w:sz w:val="18"/>
                <w:szCs w:val="18"/>
              </w:rPr>
              <w:t xml:space="preserve">　給与支払報告書を市町村長に提出。（担当：乙野次郎）</w:t>
            </w:r>
          </w:p>
          <w:p w:rsidR="005763A6" w:rsidRPr="005763A6" w:rsidRDefault="005763A6" w:rsidP="005763A6">
            <w:pPr>
              <w:rPr>
                <w:rFonts w:ascii="Century" w:eastAsia="ＭＳ 明朝" w:hAnsi="Century" w:cs="Times New Roman" w:hint="eastAsia"/>
                <w:sz w:val="18"/>
                <w:szCs w:val="18"/>
              </w:rPr>
            </w:pPr>
            <w:r w:rsidRPr="005763A6">
              <w:rPr>
                <w:rFonts w:ascii="Century" w:eastAsia="ＭＳ 明朝" w:hAnsi="Century" w:cs="Times New Roman" w:hint="eastAsia"/>
                <w:sz w:val="18"/>
                <w:szCs w:val="18"/>
              </w:rPr>
              <w:t>H29.1.25</w:t>
            </w:r>
            <w:r w:rsidRPr="005763A6">
              <w:rPr>
                <w:rFonts w:ascii="Century" w:eastAsia="ＭＳ 明朝" w:hAnsi="Century" w:cs="Times New Roman" w:hint="eastAsia"/>
                <w:sz w:val="18"/>
                <w:szCs w:val="18"/>
              </w:rPr>
              <w:t xml:space="preserve">　本人に源泉徴収票を交付。（担当：乙野次郎）</w:t>
            </w:r>
          </w:p>
          <w:p w:rsidR="005763A6" w:rsidRPr="005763A6" w:rsidRDefault="005763A6" w:rsidP="005763A6">
            <w:pPr>
              <w:rPr>
                <w:rFonts w:ascii="Century" w:eastAsia="ＭＳ 明朝" w:hAnsi="Century" w:cs="Times New Roman"/>
                <w:sz w:val="18"/>
                <w:szCs w:val="18"/>
              </w:rPr>
            </w:pPr>
            <w:r w:rsidRPr="005763A6">
              <w:rPr>
                <w:rFonts w:ascii="Century" w:eastAsia="ＭＳ 明朝" w:hAnsi="Century" w:cs="Times New Roman" w:hint="eastAsia"/>
                <w:sz w:val="18"/>
                <w:szCs w:val="18"/>
              </w:rPr>
              <w:t>・・・・・</w:t>
            </w:r>
          </w:p>
        </w:tc>
        <w:tc>
          <w:tcPr>
            <w:tcW w:w="2835" w:type="dxa"/>
            <w:shd w:val="clear" w:color="auto" w:fill="auto"/>
          </w:tcPr>
          <w:p w:rsidR="005763A6" w:rsidRPr="005763A6" w:rsidRDefault="005763A6" w:rsidP="005763A6">
            <w:pPr>
              <w:rPr>
                <w:rFonts w:ascii="Century" w:eastAsia="ＭＳ 明朝" w:hAnsi="Century" w:cs="Times New Roman"/>
                <w:sz w:val="18"/>
                <w:szCs w:val="18"/>
              </w:rPr>
            </w:pPr>
          </w:p>
        </w:tc>
        <w:tc>
          <w:tcPr>
            <w:tcW w:w="1701" w:type="dxa"/>
          </w:tcPr>
          <w:p w:rsidR="005763A6" w:rsidRPr="005763A6" w:rsidRDefault="005763A6" w:rsidP="005763A6">
            <w:pPr>
              <w:rPr>
                <w:rFonts w:ascii="Century" w:eastAsia="ＭＳ 明朝" w:hAnsi="Century" w:cs="Times New Roman"/>
                <w:sz w:val="18"/>
                <w:szCs w:val="18"/>
              </w:rPr>
            </w:pPr>
          </w:p>
        </w:tc>
      </w:tr>
      <w:tr w:rsidR="005763A6" w:rsidRPr="005763A6" w:rsidTr="00F767D6">
        <w:tc>
          <w:tcPr>
            <w:tcW w:w="1242" w:type="dxa"/>
            <w:shd w:val="clear" w:color="auto" w:fill="auto"/>
          </w:tcPr>
          <w:p w:rsidR="005763A6" w:rsidRPr="005763A6" w:rsidRDefault="005763A6" w:rsidP="005763A6">
            <w:pPr>
              <w:rPr>
                <w:rFonts w:ascii="Century" w:eastAsia="ＭＳ 明朝" w:hAnsi="Century" w:cs="Times New Roman"/>
                <w:sz w:val="18"/>
                <w:szCs w:val="18"/>
              </w:rPr>
            </w:pPr>
          </w:p>
        </w:tc>
        <w:tc>
          <w:tcPr>
            <w:tcW w:w="993" w:type="dxa"/>
            <w:shd w:val="clear" w:color="auto" w:fill="auto"/>
          </w:tcPr>
          <w:p w:rsidR="005763A6" w:rsidRPr="005763A6" w:rsidRDefault="005763A6" w:rsidP="005763A6">
            <w:pPr>
              <w:rPr>
                <w:rFonts w:ascii="Century" w:eastAsia="ＭＳ 明朝" w:hAnsi="Century" w:cs="Times New Roman"/>
                <w:sz w:val="18"/>
                <w:szCs w:val="18"/>
              </w:rPr>
            </w:pPr>
          </w:p>
        </w:tc>
        <w:tc>
          <w:tcPr>
            <w:tcW w:w="850" w:type="dxa"/>
            <w:shd w:val="clear" w:color="auto" w:fill="auto"/>
          </w:tcPr>
          <w:p w:rsidR="005763A6" w:rsidRPr="005763A6" w:rsidRDefault="005763A6" w:rsidP="005763A6">
            <w:pPr>
              <w:rPr>
                <w:rFonts w:ascii="Century" w:eastAsia="ＭＳ 明朝" w:hAnsi="Century" w:cs="Times New Roman"/>
                <w:sz w:val="18"/>
                <w:szCs w:val="18"/>
              </w:rPr>
            </w:pPr>
          </w:p>
        </w:tc>
        <w:tc>
          <w:tcPr>
            <w:tcW w:w="992" w:type="dxa"/>
            <w:shd w:val="clear" w:color="auto" w:fill="auto"/>
          </w:tcPr>
          <w:p w:rsidR="005763A6" w:rsidRPr="005763A6" w:rsidRDefault="005763A6" w:rsidP="005763A6">
            <w:pPr>
              <w:rPr>
                <w:rFonts w:ascii="Century" w:eastAsia="ＭＳ 明朝" w:hAnsi="Century" w:cs="Times New Roman"/>
                <w:sz w:val="18"/>
                <w:szCs w:val="18"/>
              </w:rPr>
            </w:pPr>
          </w:p>
        </w:tc>
        <w:tc>
          <w:tcPr>
            <w:tcW w:w="1418" w:type="dxa"/>
            <w:shd w:val="clear" w:color="auto" w:fill="auto"/>
          </w:tcPr>
          <w:p w:rsidR="005763A6" w:rsidRPr="005763A6" w:rsidRDefault="005763A6" w:rsidP="005763A6">
            <w:pPr>
              <w:rPr>
                <w:rFonts w:ascii="Century" w:eastAsia="ＭＳ 明朝" w:hAnsi="Century" w:cs="Times New Roman"/>
                <w:sz w:val="18"/>
                <w:szCs w:val="18"/>
              </w:rPr>
            </w:pPr>
          </w:p>
        </w:tc>
        <w:tc>
          <w:tcPr>
            <w:tcW w:w="4819" w:type="dxa"/>
            <w:shd w:val="clear" w:color="auto" w:fill="auto"/>
          </w:tcPr>
          <w:p w:rsidR="005763A6" w:rsidRPr="005763A6" w:rsidRDefault="005763A6" w:rsidP="005763A6">
            <w:pPr>
              <w:rPr>
                <w:rFonts w:ascii="Century" w:eastAsia="ＭＳ 明朝" w:hAnsi="Century" w:cs="Times New Roman"/>
                <w:sz w:val="18"/>
                <w:szCs w:val="18"/>
              </w:rPr>
            </w:pPr>
          </w:p>
        </w:tc>
        <w:tc>
          <w:tcPr>
            <w:tcW w:w="2835" w:type="dxa"/>
            <w:shd w:val="clear" w:color="auto" w:fill="auto"/>
          </w:tcPr>
          <w:p w:rsidR="005763A6" w:rsidRPr="005763A6" w:rsidRDefault="005763A6" w:rsidP="005763A6">
            <w:pPr>
              <w:rPr>
                <w:rFonts w:ascii="Century" w:eastAsia="ＭＳ 明朝" w:hAnsi="Century" w:cs="Times New Roman"/>
                <w:sz w:val="18"/>
                <w:szCs w:val="18"/>
              </w:rPr>
            </w:pPr>
          </w:p>
        </w:tc>
        <w:tc>
          <w:tcPr>
            <w:tcW w:w="1701" w:type="dxa"/>
          </w:tcPr>
          <w:p w:rsidR="005763A6" w:rsidRPr="005763A6" w:rsidRDefault="005763A6" w:rsidP="005763A6">
            <w:pPr>
              <w:rPr>
                <w:rFonts w:ascii="Century" w:eastAsia="ＭＳ 明朝" w:hAnsi="Century" w:cs="Times New Roman"/>
                <w:sz w:val="18"/>
                <w:szCs w:val="18"/>
              </w:rPr>
            </w:pPr>
          </w:p>
        </w:tc>
      </w:tr>
      <w:tr w:rsidR="005763A6" w:rsidRPr="005763A6" w:rsidTr="00F767D6">
        <w:tc>
          <w:tcPr>
            <w:tcW w:w="1242" w:type="dxa"/>
            <w:shd w:val="clear" w:color="auto" w:fill="auto"/>
          </w:tcPr>
          <w:p w:rsidR="005763A6" w:rsidRPr="005763A6" w:rsidRDefault="005763A6" w:rsidP="005763A6">
            <w:pPr>
              <w:rPr>
                <w:rFonts w:ascii="Century" w:eastAsia="ＭＳ 明朝" w:hAnsi="Century" w:cs="Times New Roman"/>
                <w:sz w:val="18"/>
                <w:szCs w:val="18"/>
              </w:rPr>
            </w:pPr>
          </w:p>
        </w:tc>
        <w:tc>
          <w:tcPr>
            <w:tcW w:w="993" w:type="dxa"/>
            <w:shd w:val="clear" w:color="auto" w:fill="auto"/>
          </w:tcPr>
          <w:p w:rsidR="005763A6" w:rsidRPr="005763A6" w:rsidRDefault="005763A6" w:rsidP="005763A6">
            <w:pPr>
              <w:rPr>
                <w:rFonts w:ascii="Century" w:eastAsia="ＭＳ 明朝" w:hAnsi="Century" w:cs="Times New Roman"/>
                <w:sz w:val="18"/>
                <w:szCs w:val="18"/>
              </w:rPr>
            </w:pPr>
          </w:p>
        </w:tc>
        <w:tc>
          <w:tcPr>
            <w:tcW w:w="850" w:type="dxa"/>
            <w:shd w:val="clear" w:color="auto" w:fill="auto"/>
          </w:tcPr>
          <w:p w:rsidR="005763A6" w:rsidRPr="005763A6" w:rsidRDefault="005763A6" w:rsidP="005763A6">
            <w:pPr>
              <w:rPr>
                <w:rFonts w:ascii="Century" w:eastAsia="ＭＳ 明朝" w:hAnsi="Century" w:cs="Times New Roman"/>
                <w:sz w:val="18"/>
                <w:szCs w:val="18"/>
              </w:rPr>
            </w:pPr>
          </w:p>
        </w:tc>
        <w:tc>
          <w:tcPr>
            <w:tcW w:w="992" w:type="dxa"/>
            <w:shd w:val="clear" w:color="auto" w:fill="auto"/>
          </w:tcPr>
          <w:p w:rsidR="005763A6" w:rsidRPr="005763A6" w:rsidRDefault="005763A6" w:rsidP="005763A6">
            <w:pPr>
              <w:rPr>
                <w:rFonts w:ascii="Century" w:eastAsia="ＭＳ 明朝" w:hAnsi="Century" w:cs="Times New Roman"/>
                <w:sz w:val="18"/>
                <w:szCs w:val="18"/>
              </w:rPr>
            </w:pPr>
          </w:p>
        </w:tc>
        <w:tc>
          <w:tcPr>
            <w:tcW w:w="1418" w:type="dxa"/>
            <w:shd w:val="clear" w:color="auto" w:fill="auto"/>
          </w:tcPr>
          <w:p w:rsidR="005763A6" w:rsidRPr="005763A6" w:rsidRDefault="005763A6" w:rsidP="005763A6">
            <w:pPr>
              <w:rPr>
                <w:rFonts w:ascii="Century" w:eastAsia="ＭＳ 明朝" w:hAnsi="Century" w:cs="Times New Roman"/>
                <w:sz w:val="18"/>
                <w:szCs w:val="18"/>
              </w:rPr>
            </w:pPr>
          </w:p>
        </w:tc>
        <w:tc>
          <w:tcPr>
            <w:tcW w:w="4819" w:type="dxa"/>
            <w:shd w:val="clear" w:color="auto" w:fill="auto"/>
          </w:tcPr>
          <w:p w:rsidR="005763A6" w:rsidRPr="005763A6" w:rsidRDefault="005763A6" w:rsidP="005763A6">
            <w:pPr>
              <w:rPr>
                <w:rFonts w:ascii="Century" w:eastAsia="ＭＳ 明朝" w:hAnsi="Century" w:cs="Times New Roman"/>
                <w:sz w:val="18"/>
                <w:szCs w:val="18"/>
              </w:rPr>
            </w:pPr>
          </w:p>
        </w:tc>
        <w:tc>
          <w:tcPr>
            <w:tcW w:w="2835" w:type="dxa"/>
            <w:shd w:val="clear" w:color="auto" w:fill="auto"/>
          </w:tcPr>
          <w:p w:rsidR="005763A6" w:rsidRPr="005763A6" w:rsidRDefault="005763A6" w:rsidP="005763A6">
            <w:pPr>
              <w:rPr>
                <w:rFonts w:ascii="Century" w:eastAsia="ＭＳ 明朝" w:hAnsi="Century" w:cs="Times New Roman"/>
                <w:sz w:val="18"/>
                <w:szCs w:val="18"/>
              </w:rPr>
            </w:pPr>
          </w:p>
        </w:tc>
        <w:tc>
          <w:tcPr>
            <w:tcW w:w="1701" w:type="dxa"/>
          </w:tcPr>
          <w:p w:rsidR="005763A6" w:rsidRPr="005763A6" w:rsidRDefault="005763A6" w:rsidP="005763A6">
            <w:pPr>
              <w:rPr>
                <w:rFonts w:ascii="Century" w:eastAsia="ＭＳ 明朝" w:hAnsi="Century" w:cs="Times New Roman"/>
                <w:sz w:val="18"/>
                <w:szCs w:val="18"/>
              </w:rPr>
            </w:pPr>
          </w:p>
        </w:tc>
      </w:tr>
    </w:tbl>
    <w:p w:rsidR="005763A6" w:rsidRPr="005763A6" w:rsidRDefault="005763A6" w:rsidP="005763A6">
      <w:pPr>
        <w:rPr>
          <w:rFonts w:ascii="Century" w:eastAsia="ＭＳ 明朝" w:hAnsi="Century" w:cs="Times New Roman" w:hint="eastAsia"/>
        </w:rPr>
      </w:pPr>
    </w:p>
    <w:p w:rsidR="005763A6" w:rsidRPr="005763A6" w:rsidRDefault="005763A6" w:rsidP="005763A6">
      <w:pPr>
        <w:rPr>
          <w:rFonts w:ascii="Century" w:eastAsia="ＭＳ 明朝" w:hAnsi="Century" w:cs="Times New Roman" w:hint="eastAsia"/>
          <w:b/>
          <w:szCs w:val="21"/>
        </w:rPr>
      </w:pPr>
      <w:r w:rsidRPr="005763A6">
        <w:rPr>
          <w:rFonts w:ascii="Century" w:eastAsia="ＭＳ 明朝" w:hAnsi="Century" w:cs="Times New Roman" w:hint="eastAsia"/>
          <w:b/>
          <w:szCs w:val="21"/>
        </w:rPr>
        <w:t>（注１）　本人確認方法</w:t>
      </w:r>
      <w:r w:rsidRPr="005763A6">
        <w:rPr>
          <w:rFonts w:ascii="Century" w:eastAsia="ＭＳ 明朝" w:hAnsi="Century" w:cs="Times New Roman"/>
          <w:b/>
          <w:szCs w:val="21"/>
          <w:vertAlign w:val="superscript"/>
        </w:rPr>
        <w:footnoteReference w:id="2"/>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 xml:space="preserve">　以下のとおり番号化して記載。</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①</w:t>
      </w:r>
      <w:r w:rsidRPr="005763A6">
        <w:rPr>
          <w:rFonts w:ascii="Century" w:eastAsia="ＭＳ 明朝" w:hAnsi="Century" w:cs="Times New Roman" w:hint="eastAsia"/>
          <w:szCs w:val="21"/>
        </w:rPr>
        <w:t>-a</w:t>
      </w:r>
      <w:r w:rsidRPr="005763A6">
        <w:rPr>
          <w:rFonts w:ascii="Century" w:eastAsia="ＭＳ 明朝" w:hAnsi="Century" w:cs="Times New Roman" w:hint="eastAsia"/>
          <w:szCs w:val="21"/>
        </w:rPr>
        <w:t xml:space="preserve">　個人番号カード（対面）</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lastRenderedPageBreak/>
        <w:t>①</w:t>
      </w:r>
      <w:r w:rsidRPr="005763A6">
        <w:rPr>
          <w:rFonts w:ascii="Century" w:eastAsia="ＭＳ 明朝" w:hAnsi="Century" w:cs="Times New Roman" w:hint="eastAsia"/>
          <w:szCs w:val="21"/>
        </w:rPr>
        <w:t>-b</w:t>
      </w:r>
      <w:r w:rsidRPr="005763A6">
        <w:rPr>
          <w:rFonts w:ascii="Century" w:eastAsia="ＭＳ 明朝" w:hAnsi="Century" w:cs="Times New Roman"/>
          <w:szCs w:val="21"/>
        </w:rPr>
        <w:t xml:space="preserve">　</w:t>
      </w:r>
      <w:r w:rsidRPr="005763A6">
        <w:rPr>
          <w:rFonts w:ascii="Century" w:eastAsia="ＭＳ 明朝" w:hAnsi="Century" w:cs="Times New Roman" w:hint="eastAsia"/>
          <w:szCs w:val="21"/>
        </w:rPr>
        <w:t>個人番号カードのコピー（郵送）</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①</w:t>
      </w:r>
      <w:r w:rsidRPr="005763A6">
        <w:rPr>
          <w:rFonts w:ascii="Century" w:eastAsia="ＭＳ 明朝" w:hAnsi="Century" w:cs="Times New Roman" w:hint="eastAsia"/>
          <w:szCs w:val="21"/>
        </w:rPr>
        <w:t>-c</w:t>
      </w:r>
      <w:r w:rsidRPr="005763A6">
        <w:rPr>
          <w:rFonts w:ascii="Century" w:eastAsia="ＭＳ 明朝" w:hAnsi="Century" w:cs="Times New Roman" w:hint="eastAsia"/>
          <w:szCs w:val="21"/>
        </w:rPr>
        <w:t xml:space="preserve">　個人番号カードのイメージデータ（オンライン）</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②</w:t>
      </w:r>
      <w:r w:rsidRPr="005763A6">
        <w:rPr>
          <w:rFonts w:ascii="Century" w:eastAsia="ＭＳ 明朝" w:hAnsi="Century" w:cs="Times New Roman" w:hint="eastAsia"/>
          <w:szCs w:val="21"/>
        </w:rPr>
        <w:t>-a-1</w:t>
      </w:r>
      <w:r w:rsidRPr="005763A6">
        <w:rPr>
          <w:rFonts w:ascii="Century" w:eastAsia="ＭＳ 明朝" w:hAnsi="Century" w:cs="Times New Roman" w:hint="eastAsia"/>
          <w:szCs w:val="21"/>
        </w:rPr>
        <w:t xml:space="preserve">　通知カード＋運転免許証（対面）</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②</w:t>
      </w:r>
      <w:r w:rsidRPr="005763A6">
        <w:rPr>
          <w:rFonts w:ascii="Century" w:eastAsia="ＭＳ 明朝" w:hAnsi="Century" w:cs="Times New Roman" w:hint="eastAsia"/>
          <w:szCs w:val="21"/>
        </w:rPr>
        <w:t>-a-2</w:t>
      </w:r>
      <w:r w:rsidRPr="005763A6">
        <w:rPr>
          <w:rFonts w:ascii="Century" w:eastAsia="ＭＳ 明朝" w:hAnsi="Century" w:cs="Times New Roman" w:hint="eastAsia"/>
          <w:szCs w:val="21"/>
        </w:rPr>
        <w:t xml:space="preserve">　　通知カード＋健康保険被保険者証</w:t>
      </w:r>
      <w:r w:rsidRPr="005763A6">
        <w:rPr>
          <w:rFonts w:ascii="Century" w:eastAsia="ＭＳ 明朝" w:hAnsi="Century" w:cs="Times New Roman" w:hint="eastAsia"/>
          <w:szCs w:val="21"/>
        </w:rPr>
        <w:t>+</w:t>
      </w:r>
      <w:r w:rsidRPr="005763A6">
        <w:rPr>
          <w:rFonts w:ascii="Century" w:eastAsia="ＭＳ 明朝" w:hAnsi="Century" w:cs="Times New Roman" w:hint="eastAsia"/>
          <w:szCs w:val="21"/>
        </w:rPr>
        <w:t>年金手帳（対面）</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②</w:t>
      </w:r>
      <w:r w:rsidRPr="005763A6">
        <w:rPr>
          <w:rFonts w:ascii="Century" w:eastAsia="ＭＳ 明朝" w:hAnsi="Century" w:cs="Times New Roman" w:hint="eastAsia"/>
          <w:szCs w:val="21"/>
        </w:rPr>
        <w:t>-b-1</w:t>
      </w:r>
      <w:r w:rsidRPr="005763A6">
        <w:rPr>
          <w:rFonts w:ascii="Century" w:eastAsia="ＭＳ 明朝" w:hAnsi="Century" w:cs="Times New Roman" w:hint="eastAsia"/>
          <w:szCs w:val="21"/>
        </w:rPr>
        <w:t xml:space="preserve">　通知カードのコピー＋運転免許証又はパスポートのコピー（郵送）</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②</w:t>
      </w:r>
      <w:r w:rsidRPr="005763A6">
        <w:rPr>
          <w:rFonts w:ascii="Century" w:eastAsia="ＭＳ 明朝" w:hAnsi="Century" w:cs="Times New Roman" w:hint="eastAsia"/>
          <w:szCs w:val="21"/>
        </w:rPr>
        <w:t>-b-2</w:t>
      </w:r>
      <w:r w:rsidRPr="005763A6">
        <w:rPr>
          <w:rFonts w:ascii="Century" w:eastAsia="ＭＳ 明朝" w:hAnsi="Century" w:cs="Times New Roman" w:hint="eastAsia"/>
          <w:szCs w:val="21"/>
        </w:rPr>
        <w:t xml:space="preserve">　通知カードのコピー＋健康保険被保険者証のコピー＋年金手帳のコピー（郵送）</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②</w:t>
      </w:r>
      <w:r w:rsidRPr="005763A6">
        <w:rPr>
          <w:rFonts w:ascii="Century" w:eastAsia="ＭＳ 明朝" w:hAnsi="Century" w:cs="Times New Roman" w:hint="eastAsia"/>
          <w:szCs w:val="21"/>
        </w:rPr>
        <w:t>-c-1</w:t>
      </w:r>
      <w:r w:rsidRPr="005763A6">
        <w:rPr>
          <w:rFonts w:ascii="Century" w:eastAsia="ＭＳ 明朝" w:hAnsi="Century" w:cs="Times New Roman" w:hint="eastAsia"/>
          <w:szCs w:val="21"/>
        </w:rPr>
        <w:t xml:space="preserve">　通知カードのイメージデータ＋運転免許証又はパスポートのイメージデータ（オンライン）</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②</w:t>
      </w:r>
      <w:r w:rsidRPr="005763A6">
        <w:rPr>
          <w:rFonts w:ascii="Century" w:eastAsia="ＭＳ 明朝" w:hAnsi="Century" w:cs="Times New Roman" w:hint="eastAsia"/>
          <w:szCs w:val="21"/>
        </w:rPr>
        <w:t>-c-2</w:t>
      </w:r>
      <w:r w:rsidRPr="005763A6">
        <w:rPr>
          <w:rFonts w:ascii="Century" w:eastAsia="ＭＳ 明朝" w:hAnsi="Century" w:cs="Times New Roman" w:hint="eastAsia"/>
          <w:szCs w:val="21"/>
        </w:rPr>
        <w:t xml:space="preserve">　通知カードのイメージデータ</w:t>
      </w:r>
      <w:r w:rsidRPr="005763A6">
        <w:rPr>
          <w:rFonts w:ascii="Century" w:eastAsia="ＭＳ 明朝" w:hAnsi="Century" w:cs="Times New Roman" w:hint="eastAsia"/>
          <w:szCs w:val="21"/>
        </w:rPr>
        <w:t>+</w:t>
      </w:r>
      <w:r w:rsidRPr="005763A6">
        <w:rPr>
          <w:rFonts w:ascii="Century" w:eastAsia="ＭＳ 明朝" w:hAnsi="Century" w:cs="Times New Roman" w:hint="eastAsia"/>
          <w:szCs w:val="21"/>
        </w:rPr>
        <w:t>健康保険被保険者証のイメージデータ</w:t>
      </w:r>
      <w:r w:rsidRPr="005763A6">
        <w:rPr>
          <w:rFonts w:ascii="Century" w:eastAsia="ＭＳ 明朝" w:hAnsi="Century" w:cs="Times New Roman" w:hint="eastAsia"/>
          <w:szCs w:val="21"/>
        </w:rPr>
        <w:t>+</w:t>
      </w:r>
      <w:r w:rsidRPr="005763A6">
        <w:rPr>
          <w:rFonts w:ascii="Century" w:eastAsia="ＭＳ 明朝" w:hAnsi="Century" w:cs="Times New Roman" w:hint="eastAsia"/>
          <w:szCs w:val="21"/>
        </w:rPr>
        <w:t>年金手帳のイメージデータ（オンライン）</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③</w:t>
      </w:r>
      <w:r w:rsidRPr="005763A6">
        <w:rPr>
          <w:rFonts w:ascii="Century" w:eastAsia="ＭＳ 明朝" w:hAnsi="Century" w:cs="Times New Roman" w:hint="eastAsia"/>
          <w:szCs w:val="21"/>
        </w:rPr>
        <w:t>-a-1</w:t>
      </w:r>
      <w:r w:rsidRPr="005763A6">
        <w:rPr>
          <w:rFonts w:ascii="Century" w:eastAsia="ＭＳ 明朝" w:hAnsi="Century" w:cs="Times New Roman" w:hint="eastAsia"/>
          <w:szCs w:val="21"/>
        </w:rPr>
        <w:t xml:space="preserve">　個人番号の記載された住民票の写し＋運転免許証又はパスポート（対面）</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③</w:t>
      </w:r>
      <w:r w:rsidRPr="005763A6">
        <w:rPr>
          <w:rFonts w:ascii="Century" w:eastAsia="ＭＳ 明朝" w:hAnsi="Century" w:cs="Times New Roman" w:hint="eastAsia"/>
          <w:szCs w:val="21"/>
        </w:rPr>
        <w:t>-a-2</w:t>
      </w:r>
      <w:r w:rsidRPr="005763A6">
        <w:rPr>
          <w:rFonts w:ascii="Century" w:eastAsia="ＭＳ 明朝" w:hAnsi="Century" w:cs="Times New Roman" w:hint="eastAsia"/>
          <w:szCs w:val="21"/>
        </w:rPr>
        <w:t xml:space="preserve">　個人番号の記載された住民票の写し＋健康保険被保険者証</w:t>
      </w:r>
      <w:r w:rsidRPr="005763A6">
        <w:rPr>
          <w:rFonts w:ascii="Century" w:eastAsia="ＭＳ 明朝" w:hAnsi="Century" w:cs="Times New Roman" w:hint="eastAsia"/>
          <w:szCs w:val="21"/>
        </w:rPr>
        <w:t>+</w:t>
      </w:r>
      <w:r w:rsidRPr="005763A6">
        <w:rPr>
          <w:rFonts w:ascii="Century" w:eastAsia="ＭＳ 明朝" w:hAnsi="Century" w:cs="Times New Roman" w:hint="eastAsia"/>
          <w:szCs w:val="21"/>
        </w:rPr>
        <w:t>年金手帳（対面）</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③</w:t>
      </w:r>
      <w:r w:rsidRPr="005763A6">
        <w:rPr>
          <w:rFonts w:ascii="Century" w:eastAsia="ＭＳ 明朝" w:hAnsi="Century" w:cs="Times New Roman" w:hint="eastAsia"/>
          <w:szCs w:val="21"/>
        </w:rPr>
        <w:t>-b-1</w:t>
      </w:r>
      <w:r w:rsidRPr="005763A6">
        <w:rPr>
          <w:rFonts w:ascii="Century" w:eastAsia="ＭＳ 明朝" w:hAnsi="Century" w:cs="Times New Roman" w:hint="eastAsia"/>
          <w:szCs w:val="21"/>
        </w:rPr>
        <w:t xml:space="preserve">　個人番号の記載された住民票の写し（またはコピー）＋運転免許証またはパスポートのコピー（郵送）</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③</w:t>
      </w:r>
      <w:r w:rsidRPr="005763A6">
        <w:rPr>
          <w:rFonts w:ascii="Century" w:eastAsia="ＭＳ 明朝" w:hAnsi="Century" w:cs="Times New Roman" w:hint="eastAsia"/>
          <w:szCs w:val="21"/>
        </w:rPr>
        <w:t>-b-2</w:t>
      </w:r>
      <w:r w:rsidRPr="005763A6">
        <w:rPr>
          <w:rFonts w:ascii="Century" w:eastAsia="ＭＳ 明朝" w:hAnsi="Century" w:cs="Times New Roman" w:hint="eastAsia"/>
          <w:szCs w:val="21"/>
        </w:rPr>
        <w:t xml:space="preserve">　個人番号の記載された住民票の写し（またはコピー）＋運転免許証またはパスポートのコピー（郵送）</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③</w:t>
      </w:r>
      <w:r w:rsidRPr="005763A6">
        <w:rPr>
          <w:rFonts w:ascii="Century" w:eastAsia="ＭＳ 明朝" w:hAnsi="Century" w:cs="Times New Roman" w:hint="eastAsia"/>
          <w:szCs w:val="21"/>
        </w:rPr>
        <w:t>-c-1</w:t>
      </w:r>
      <w:r w:rsidRPr="005763A6">
        <w:rPr>
          <w:rFonts w:ascii="Century" w:eastAsia="ＭＳ 明朝" w:hAnsi="Century" w:cs="Times New Roman" w:hint="eastAsia"/>
          <w:szCs w:val="21"/>
        </w:rPr>
        <w:t xml:space="preserve">　個人番号の記載された住民票の写しのイメージデータ＋運転免許証またはパスポートのイメージデータ（オンライン）</w:t>
      </w:r>
    </w:p>
    <w:p w:rsidR="005763A6" w:rsidRPr="005763A6" w:rsidRDefault="005763A6" w:rsidP="005763A6">
      <w:pPr>
        <w:rPr>
          <w:rFonts w:ascii="Century" w:eastAsia="ＭＳ 明朝" w:hAnsi="Century" w:cs="Times New Roman" w:hint="eastAsia"/>
          <w:szCs w:val="21"/>
        </w:rPr>
      </w:pPr>
      <w:r w:rsidRPr="005763A6">
        <w:rPr>
          <w:rFonts w:ascii="Century" w:eastAsia="ＭＳ 明朝" w:hAnsi="Century" w:cs="Times New Roman" w:hint="eastAsia"/>
          <w:szCs w:val="21"/>
        </w:rPr>
        <w:t>③</w:t>
      </w:r>
      <w:r w:rsidRPr="005763A6">
        <w:rPr>
          <w:rFonts w:ascii="Century" w:eastAsia="ＭＳ 明朝" w:hAnsi="Century" w:cs="Times New Roman" w:hint="eastAsia"/>
          <w:szCs w:val="21"/>
        </w:rPr>
        <w:t>-c-2</w:t>
      </w:r>
      <w:r w:rsidRPr="005763A6">
        <w:rPr>
          <w:rFonts w:ascii="Century" w:eastAsia="ＭＳ 明朝" w:hAnsi="Century" w:cs="Times New Roman" w:hint="eastAsia"/>
          <w:szCs w:val="21"/>
        </w:rPr>
        <w:t xml:space="preserve">　個人番号の記載された住民票の写しのイメージデータ</w:t>
      </w:r>
      <w:r w:rsidRPr="005763A6">
        <w:rPr>
          <w:rFonts w:ascii="Century" w:eastAsia="ＭＳ 明朝" w:hAnsi="Century" w:cs="Times New Roman" w:hint="eastAsia"/>
          <w:szCs w:val="21"/>
        </w:rPr>
        <w:t>+</w:t>
      </w:r>
      <w:r w:rsidRPr="005763A6">
        <w:rPr>
          <w:rFonts w:ascii="Century" w:eastAsia="ＭＳ 明朝" w:hAnsi="Century" w:cs="Times New Roman" w:hint="eastAsia"/>
          <w:szCs w:val="21"/>
        </w:rPr>
        <w:t>健康保険被保険者証のイメージデータ</w:t>
      </w:r>
      <w:r w:rsidRPr="005763A6">
        <w:rPr>
          <w:rFonts w:ascii="Century" w:eastAsia="ＭＳ 明朝" w:hAnsi="Century" w:cs="Times New Roman" w:hint="eastAsia"/>
          <w:szCs w:val="21"/>
        </w:rPr>
        <w:t>+</w:t>
      </w:r>
      <w:r w:rsidRPr="005763A6">
        <w:rPr>
          <w:rFonts w:ascii="Century" w:eastAsia="ＭＳ 明朝" w:hAnsi="Century" w:cs="Times New Roman" w:hint="eastAsia"/>
          <w:szCs w:val="21"/>
        </w:rPr>
        <w:t>年金手帳のイメージデータ（オンライン）</w:t>
      </w:r>
    </w:p>
    <w:p w:rsidR="005763A6" w:rsidRPr="005763A6" w:rsidRDefault="005763A6" w:rsidP="005763A6">
      <w:pPr>
        <w:rPr>
          <w:rFonts w:ascii="Century" w:eastAsia="ＭＳ 明朝" w:hAnsi="Century" w:cs="Times New Roman" w:hint="eastAsia"/>
          <w:sz w:val="16"/>
          <w:szCs w:val="16"/>
        </w:rPr>
      </w:pPr>
      <w:r w:rsidRPr="005763A6">
        <w:rPr>
          <w:rFonts w:ascii="Century" w:eastAsia="ＭＳ 明朝" w:hAnsi="Century" w:cs="Times New Roman" w:hint="eastAsia"/>
          <w:szCs w:val="21"/>
        </w:rPr>
        <w:t>④　上記以外の方法（具体的に本人確認方法を記載）</w:t>
      </w:r>
    </w:p>
    <w:p w:rsidR="005763A6" w:rsidRPr="005763A6" w:rsidRDefault="005763A6" w:rsidP="005763A6">
      <w:pPr>
        <w:rPr>
          <w:rFonts w:ascii="Century" w:eastAsia="ＭＳ 明朝" w:hAnsi="Century" w:cs="Times New Roman" w:hint="eastAsia"/>
          <w:sz w:val="16"/>
          <w:szCs w:val="16"/>
        </w:rPr>
      </w:pPr>
    </w:p>
    <w:p w:rsidR="005763A6" w:rsidRPr="005763A6" w:rsidRDefault="005763A6" w:rsidP="005763A6">
      <w:pPr>
        <w:rPr>
          <w:rFonts w:ascii="Century" w:eastAsia="ＭＳ 明朝" w:hAnsi="Century" w:cs="Times New Roman" w:hint="eastAsia"/>
          <w:b/>
          <w:szCs w:val="21"/>
        </w:rPr>
      </w:pPr>
      <w:r w:rsidRPr="005763A6">
        <w:rPr>
          <w:rFonts w:ascii="Century" w:eastAsia="ＭＳ 明朝" w:hAnsi="Century" w:cs="Times New Roman"/>
          <w:b/>
          <w:szCs w:val="21"/>
        </w:rPr>
        <w:t>（</w:t>
      </w:r>
      <w:r w:rsidRPr="005763A6">
        <w:rPr>
          <w:rFonts w:ascii="Century" w:eastAsia="ＭＳ 明朝" w:hAnsi="Century" w:cs="Times New Roman" w:hint="eastAsia"/>
          <w:b/>
          <w:szCs w:val="21"/>
        </w:rPr>
        <w:t>注２）情報システムへの入力日・本人確認書類の廃棄日</w:t>
      </w:r>
    </w:p>
    <w:p w:rsidR="005763A6" w:rsidRPr="005763A6" w:rsidRDefault="005763A6" w:rsidP="005763A6">
      <w:pPr>
        <w:rPr>
          <w:rFonts w:ascii="ＭＳ 明朝" w:eastAsia="ＭＳ 明朝" w:hAnsi="ＭＳ 明朝" w:cs="Times New Roman" w:hint="eastAsia"/>
          <w:szCs w:val="21"/>
        </w:rPr>
      </w:pPr>
      <w:r w:rsidRPr="005763A6">
        <w:rPr>
          <w:rFonts w:ascii="ＭＳ 明朝" w:eastAsia="ＭＳ 明朝" w:hAnsi="ＭＳ 明朝" w:cs="Times New Roman" w:hint="eastAsia"/>
          <w:szCs w:val="21"/>
        </w:rPr>
        <w:t>個人番号を情報システムへ入力した場合は、受領した本人確認書類およびコピーした本人確認書類を同日中に復元が不可能な程度に裁断が可能なシュレッダーで削除することとする。Eメール等のオンラインで受領した場合は、当該Eメールを削除するとともに、イメージデータを削除する。</w:t>
      </w:r>
    </w:p>
    <w:p w:rsidR="005763A6" w:rsidRPr="005763A6" w:rsidRDefault="005763A6" w:rsidP="005763A6">
      <w:pPr>
        <w:rPr>
          <w:rFonts w:ascii="ＭＳ 明朝" w:eastAsia="ＭＳ 明朝" w:hAnsi="ＭＳ 明朝" w:cs="Times New Roman" w:hint="eastAsia"/>
          <w:szCs w:val="21"/>
        </w:rPr>
      </w:pPr>
    </w:p>
    <w:p w:rsidR="005763A6" w:rsidRPr="005763A6" w:rsidRDefault="005763A6" w:rsidP="005763A6">
      <w:pPr>
        <w:rPr>
          <w:rFonts w:ascii="ＭＳ 明朝" w:eastAsia="ＭＳ 明朝" w:hAnsi="ＭＳ 明朝" w:cs="Times New Roman" w:hint="eastAsia"/>
          <w:b/>
          <w:szCs w:val="21"/>
        </w:rPr>
      </w:pPr>
      <w:r w:rsidRPr="005763A6">
        <w:rPr>
          <w:rFonts w:ascii="ＭＳ 明朝" w:eastAsia="ＭＳ 明朝" w:hAnsi="ＭＳ 明朝" w:cs="Times New Roman" w:hint="eastAsia"/>
          <w:b/>
          <w:szCs w:val="21"/>
        </w:rPr>
        <w:t>（注３）法定調書や情報システムの特定個人情報ファイルの削除・廃棄の状況（削除・廃棄日、削除・廃棄をした法定調書・特定個人情報</w:t>
      </w:r>
      <w:r w:rsidRPr="005763A6">
        <w:rPr>
          <w:rFonts w:ascii="ＭＳ 明朝" w:eastAsia="ＭＳ 明朝" w:hAnsi="ＭＳ 明朝" w:cs="Times New Roman" w:hint="eastAsia"/>
          <w:b/>
          <w:szCs w:val="21"/>
        </w:rPr>
        <w:lastRenderedPageBreak/>
        <w:t>ファイル、廃棄方法）</w:t>
      </w:r>
    </w:p>
    <w:p w:rsidR="005763A6" w:rsidRPr="005763A6" w:rsidRDefault="005763A6" w:rsidP="005763A6">
      <w:pPr>
        <w:rPr>
          <w:rFonts w:ascii="ＭＳ 明朝" w:eastAsia="ＭＳ 明朝" w:hAnsi="ＭＳ 明朝" w:cs="Times New Roman" w:hint="eastAsia"/>
          <w:szCs w:val="21"/>
        </w:rPr>
      </w:pPr>
      <w:r w:rsidRPr="005763A6">
        <w:rPr>
          <w:rFonts w:ascii="ＭＳ 明朝" w:eastAsia="ＭＳ 明朝" w:hAnsi="ＭＳ 明朝" w:cs="Times New Roman"/>
          <w:szCs w:val="21"/>
        </w:rPr>
        <w:t xml:space="preserve">　</w:t>
      </w:r>
      <w:r w:rsidRPr="005763A6">
        <w:rPr>
          <w:rFonts w:ascii="ＭＳ 明朝" w:eastAsia="ＭＳ 明朝" w:hAnsi="ＭＳ 明朝" w:cs="Times New Roman" w:hint="eastAsia"/>
          <w:szCs w:val="21"/>
        </w:rPr>
        <w:t>廃棄・削除の方法は以下のとおり番号化。</w:t>
      </w:r>
    </w:p>
    <w:p w:rsidR="005763A6" w:rsidRPr="005763A6" w:rsidRDefault="005763A6" w:rsidP="005763A6">
      <w:pPr>
        <w:rPr>
          <w:rFonts w:ascii="ＭＳ 明朝" w:eastAsia="ＭＳ 明朝" w:hAnsi="ＭＳ 明朝" w:cs="Times New Roman" w:hint="eastAsia"/>
          <w:szCs w:val="21"/>
        </w:rPr>
      </w:pPr>
      <w:r w:rsidRPr="005763A6">
        <w:rPr>
          <w:rFonts w:ascii="ＭＳ 明朝" w:eastAsia="ＭＳ 明朝" w:hAnsi="ＭＳ 明朝" w:cs="Times New Roman" w:hint="eastAsia"/>
          <w:szCs w:val="21"/>
        </w:rPr>
        <w:t>①　特定個人情報等が記録された書類の溶解</w:t>
      </w:r>
    </w:p>
    <w:p w:rsidR="005763A6" w:rsidRPr="005763A6" w:rsidRDefault="005763A6" w:rsidP="005763A6">
      <w:pPr>
        <w:rPr>
          <w:rFonts w:ascii="ＭＳ 明朝" w:eastAsia="ＭＳ 明朝" w:hAnsi="ＭＳ 明朝" w:cs="Times New Roman" w:hint="eastAsia"/>
          <w:szCs w:val="21"/>
        </w:rPr>
      </w:pPr>
      <w:r w:rsidRPr="005763A6">
        <w:rPr>
          <w:rFonts w:ascii="ＭＳ 明朝" w:eastAsia="ＭＳ 明朝" w:hAnsi="ＭＳ 明朝" w:cs="Times New Roman" w:hint="eastAsia"/>
          <w:szCs w:val="21"/>
        </w:rPr>
        <w:t>②　特定個人情報等が記録された書類の消却</w:t>
      </w:r>
    </w:p>
    <w:p w:rsidR="005763A6" w:rsidRPr="005763A6" w:rsidRDefault="005763A6" w:rsidP="005763A6">
      <w:pPr>
        <w:rPr>
          <w:rFonts w:ascii="ＭＳ 明朝" w:eastAsia="ＭＳ 明朝" w:hAnsi="ＭＳ 明朝" w:cs="Times New Roman" w:hint="eastAsia"/>
          <w:szCs w:val="21"/>
        </w:rPr>
      </w:pPr>
      <w:r w:rsidRPr="005763A6">
        <w:rPr>
          <w:rFonts w:ascii="ＭＳ 明朝" w:eastAsia="ＭＳ 明朝" w:hAnsi="ＭＳ 明朝" w:cs="Times New Roman" w:hint="eastAsia"/>
          <w:szCs w:val="21"/>
        </w:rPr>
        <w:t>③　特定個人情報等が記録された書類のシュレッダーでの裁断</w:t>
      </w:r>
    </w:p>
    <w:p w:rsidR="005763A6" w:rsidRPr="005763A6" w:rsidRDefault="005763A6" w:rsidP="005763A6">
      <w:pPr>
        <w:rPr>
          <w:rFonts w:ascii="ＭＳ 明朝" w:eastAsia="ＭＳ 明朝" w:hAnsi="ＭＳ 明朝" w:cs="Times New Roman" w:hint="eastAsia"/>
          <w:szCs w:val="21"/>
        </w:rPr>
      </w:pPr>
      <w:r w:rsidRPr="005763A6">
        <w:rPr>
          <w:rFonts w:ascii="ＭＳ 明朝" w:eastAsia="ＭＳ 明朝" w:hAnsi="ＭＳ 明朝" w:cs="Times New Roman" w:hint="eastAsia"/>
          <w:szCs w:val="21"/>
        </w:rPr>
        <w:t>④　特定個人情報等が記録された書類の個人番号部分のマスキング</w:t>
      </w:r>
    </w:p>
    <w:p w:rsidR="005763A6" w:rsidRPr="005763A6" w:rsidRDefault="005763A6" w:rsidP="005763A6">
      <w:pPr>
        <w:rPr>
          <w:rFonts w:ascii="ＭＳ 明朝" w:eastAsia="ＭＳ 明朝" w:hAnsi="ＭＳ 明朝" w:cs="Times New Roman" w:hint="eastAsia"/>
          <w:szCs w:val="21"/>
        </w:rPr>
      </w:pPr>
      <w:r w:rsidRPr="005763A6">
        <w:rPr>
          <w:rFonts w:ascii="ＭＳ 明朝" w:eastAsia="ＭＳ 明朝" w:hAnsi="ＭＳ 明朝" w:cs="Times New Roman" w:hint="eastAsia"/>
          <w:szCs w:val="21"/>
        </w:rPr>
        <w:t>④　特定個人情報等が記録された機器及び電子媒体等の専用のデータ削除ソフトウェアの利用</w:t>
      </w:r>
    </w:p>
    <w:p w:rsidR="005763A6" w:rsidRPr="005763A6" w:rsidRDefault="005763A6" w:rsidP="005763A6">
      <w:pPr>
        <w:rPr>
          <w:rFonts w:ascii="ＭＳ 明朝" w:eastAsia="ＭＳ 明朝" w:hAnsi="ＭＳ 明朝" w:cs="Times New Roman" w:hint="eastAsia"/>
          <w:szCs w:val="21"/>
        </w:rPr>
      </w:pPr>
      <w:r w:rsidRPr="005763A6">
        <w:rPr>
          <w:rFonts w:ascii="ＭＳ 明朝" w:eastAsia="ＭＳ 明朝" w:hAnsi="ＭＳ 明朝" w:cs="Times New Roman" w:hint="eastAsia"/>
          <w:szCs w:val="21"/>
        </w:rPr>
        <w:t>⑤　特定個人情報等が記録された機器及び電子媒体等の物理的な破壊</w:t>
      </w:r>
    </w:p>
    <w:p w:rsidR="005763A6" w:rsidRPr="005763A6" w:rsidRDefault="005763A6" w:rsidP="005763A6">
      <w:pPr>
        <w:rPr>
          <w:rFonts w:ascii="ＭＳ 明朝" w:eastAsia="ＭＳ 明朝" w:hAnsi="ＭＳ 明朝" w:cs="Times New Roman" w:hint="eastAsia"/>
          <w:szCs w:val="21"/>
        </w:rPr>
      </w:pPr>
      <w:r w:rsidRPr="005763A6">
        <w:rPr>
          <w:rFonts w:ascii="ＭＳ 明朝" w:eastAsia="ＭＳ 明朝" w:hAnsi="ＭＳ 明朝" w:cs="Times New Roman" w:hint="eastAsia"/>
          <w:szCs w:val="21"/>
        </w:rPr>
        <w:t>⑥　特定個人情報等が記録された機器及び電子媒体等からの個人番号部分の削除</w:t>
      </w:r>
    </w:p>
    <w:p w:rsidR="005763A6" w:rsidRPr="005763A6" w:rsidRDefault="005763A6" w:rsidP="005763A6">
      <w:pPr>
        <w:rPr>
          <w:rFonts w:ascii="ＭＳ 明朝" w:eastAsia="ＭＳ 明朝" w:hAnsi="ＭＳ 明朝" w:cs="Times New Roman" w:hint="eastAsia"/>
          <w:szCs w:val="21"/>
        </w:rPr>
      </w:pPr>
    </w:p>
    <w:p w:rsidR="005763A6" w:rsidRPr="005763A6" w:rsidRDefault="005763A6" w:rsidP="005763A6">
      <w:pPr>
        <w:rPr>
          <w:rFonts w:ascii="ＭＳ 明朝" w:eastAsia="ＭＳ 明朝" w:hAnsi="ＭＳ 明朝" w:cs="Times New Roman" w:hint="eastAsia"/>
          <w:b/>
          <w:szCs w:val="21"/>
        </w:rPr>
      </w:pPr>
      <w:r w:rsidRPr="005763A6">
        <w:rPr>
          <w:rFonts w:ascii="ＭＳ 明朝" w:eastAsia="ＭＳ 明朝" w:hAnsi="ＭＳ 明朝" w:cs="Times New Roman" w:hint="eastAsia"/>
          <w:b/>
          <w:szCs w:val="21"/>
        </w:rPr>
        <w:t>（注４）</w:t>
      </w:r>
    </w:p>
    <w:p w:rsidR="005763A6" w:rsidRPr="005763A6" w:rsidRDefault="005763A6" w:rsidP="005763A6">
      <w:pPr>
        <w:rPr>
          <w:rFonts w:ascii="ＭＳ 明朝" w:eastAsia="ＭＳ 明朝" w:hAnsi="ＭＳ 明朝" w:cs="Times New Roman" w:hint="eastAsia"/>
          <w:szCs w:val="21"/>
        </w:rPr>
      </w:pPr>
      <w:r w:rsidRPr="005763A6">
        <w:rPr>
          <w:rFonts w:ascii="ＭＳ 明朝" w:eastAsia="ＭＳ 明朝" w:hAnsi="ＭＳ 明朝" w:cs="Times New Roman" w:hint="eastAsia"/>
          <w:szCs w:val="21"/>
        </w:rPr>
        <w:t xml:space="preserve">　役職員又は第三者が、当社の個人番号の提供の要求又は本人確認に応じない場合には、番号法に基づくマイナンバー制度の意義について説明をし、個人番号の提供及び本人確認に応ずるように求めるものとする。それにもかかわらず、役職員が個人番号の提供に応じない場合は、提供を求めた経緯等を記録するものとする。</w:t>
      </w:r>
    </w:p>
    <w:p w:rsidR="005763A6" w:rsidRPr="005763A6" w:rsidRDefault="005763A6" w:rsidP="005763A6">
      <w:pPr>
        <w:rPr>
          <w:rFonts w:ascii="ＭＳ 明朝" w:eastAsia="ＭＳ 明朝" w:hAnsi="ＭＳ 明朝" w:cs="Times New Roman"/>
          <w:szCs w:val="21"/>
        </w:rPr>
      </w:pPr>
    </w:p>
    <w:p w:rsidR="00306C95" w:rsidRPr="005763A6" w:rsidRDefault="00306C95">
      <w:bookmarkStart w:id="0" w:name="_GoBack"/>
      <w:bookmarkEnd w:id="0"/>
    </w:p>
    <w:sectPr w:rsidR="00306C95" w:rsidRPr="005763A6" w:rsidSect="005763A6">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A6" w:rsidRDefault="005763A6" w:rsidP="005763A6">
      <w:r>
        <w:separator/>
      </w:r>
    </w:p>
  </w:endnote>
  <w:endnote w:type="continuationSeparator" w:id="0">
    <w:p w:rsidR="005763A6" w:rsidRDefault="005763A6" w:rsidP="0057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A6" w:rsidRDefault="005763A6" w:rsidP="005763A6">
      <w:r>
        <w:separator/>
      </w:r>
    </w:p>
  </w:footnote>
  <w:footnote w:type="continuationSeparator" w:id="0">
    <w:p w:rsidR="005763A6" w:rsidRDefault="005763A6" w:rsidP="005763A6">
      <w:r>
        <w:continuationSeparator/>
      </w:r>
    </w:p>
  </w:footnote>
  <w:footnote w:id="1">
    <w:p w:rsidR="005763A6" w:rsidRPr="00333BFA" w:rsidRDefault="005763A6" w:rsidP="005763A6">
      <w:pPr>
        <w:pStyle w:val="a3"/>
        <w:rPr>
          <w:rFonts w:hint="eastAsia"/>
        </w:rPr>
      </w:pPr>
      <w:r>
        <w:rPr>
          <w:rStyle w:val="a5"/>
        </w:rPr>
        <w:footnoteRef/>
      </w:r>
      <w:r>
        <w:t xml:space="preserve"> </w:t>
      </w:r>
      <w:r>
        <w:rPr>
          <w:rFonts w:hint="eastAsia"/>
        </w:rPr>
        <w:t>特定個人情報等の取扱いを委託している場合の記録については別紙２－２による。</w:t>
      </w:r>
    </w:p>
  </w:footnote>
  <w:footnote w:id="2">
    <w:p w:rsidR="005763A6" w:rsidRDefault="005763A6" w:rsidP="005763A6">
      <w:pPr>
        <w:pStyle w:val="a3"/>
        <w:rPr>
          <w:rFonts w:hint="eastAsia"/>
        </w:rPr>
      </w:pPr>
      <w:r>
        <w:rPr>
          <w:rStyle w:val="a5"/>
        </w:rPr>
        <w:footnoteRef/>
      </w:r>
      <w:r>
        <w:t xml:space="preserve"> </w:t>
      </w:r>
      <w:r>
        <w:rPr>
          <w:rFonts w:hint="eastAsia"/>
        </w:rPr>
        <w:t>本人確認方法については記録することが、法令・ガイドライン上求められていませんが、本人確認について事後的に検証するために、記録をした方がよいと考えられます。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A6"/>
    <w:rsid w:val="00306C95"/>
    <w:rsid w:val="0057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763A6"/>
    <w:pPr>
      <w:snapToGrid w:val="0"/>
      <w:jc w:val="left"/>
    </w:pPr>
    <w:rPr>
      <w:rFonts w:ascii="Century" w:eastAsia="ＭＳ 明朝" w:hAnsi="Century" w:cs="Times New Roman"/>
      <w:szCs w:val="24"/>
    </w:rPr>
  </w:style>
  <w:style w:type="character" w:customStyle="1" w:styleId="a4">
    <w:name w:val="脚注文字列 (文字)"/>
    <w:basedOn w:val="a0"/>
    <w:link w:val="a3"/>
    <w:rsid w:val="005763A6"/>
    <w:rPr>
      <w:rFonts w:ascii="Century" w:eastAsia="ＭＳ 明朝" w:hAnsi="Century" w:cs="Times New Roman"/>
      <w:szCs w:val="24"/>
    </w:rPr>
  </w:style>
  <w:style w:type="character" w:styleId="a5">
    <w:name w:val="footnote reference"/>
    <w:uiPriority w:val="99"/>
    <w:rsid w:val="005763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763A6"/>
    <w:pPr>
      <w:snapToGrid w:val="0"/>
      <w:jc w:val="left"/>
    </w:pPr>
    <w:rPr>
      <w:rFonts w:ascii="Century" w:eastAsia="ＭＳ 明朝" w:hAnsi="Century" w:cs="Times New Roman"/>
      <w:szCs w:val="24"/>
    </w:rPr>
  </w:style>
  <w:style w:type="character" w:customStyle="1" w:styleId="a4">
    <w:name w:val="脚注文字列 (文字)"/>
    <w:basedOn w:val="a0"/>
    <w:link w:val="a3"/>
    <w:rsid w:val="005763A6"/>
    <w:rPr>
      <w:rFonts w:ascii="Century" w:eastAsia="ＭＳ 明朝" w:hAnsi="Century" w:cs="Times New Roman"/>
      <w:szCs w:val="24"/>
    </w:rPr>
  </w:style>
  <w:style w:type="character" w:styleId="a5">
    <w:name w:val="footnote reference"/>
    <w:uiPriority w:val="99"/>
    <w:rsid w:val="005763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MLO2</cp:lastModifiedBy>
  <cp:revision>1</cp:revision>
  <dcterms:created xsi:type="dcterms:W3CDTF">2015-07-12T05:57:00Z</dcterms:created>
  <dcterms:modified xsi:type="dcterms:W3CDTF">2015-07-12T05:58:00Z</dcterms:modified>
</cp:coreProperties>
</file>