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366D3" w:rsidRPr="001D6F12" w:rsidTr="007A30D9">
        <w:tc>
          <w:tcPr>
            <w:tcW w:w="8702" w:type="dxa"/>
            <w:tcBorders>
              <w:top w:val="single" w:sz="4" w:space="0" w:color="auto"/>
              <w:left w:val="single" w:sz="4" w:space="0" w:color="auto"/>
              <w:bottom w:val="single" w:sz="4" w:space="0" w:color="auto"/>
              <w:right w:val="single" w:sz="4" w:space="0" w:color="auto"/>
            </w:tcBorders>
            <w:shd w:val="clear" w:color="auto" w:fill="auto"/>
          </w:tcPr>
          <w:p w:rsidR="003366D3" w:rsidRDefault="003366D3" w:rsidP="003366D3">
            <w:pPr>
              <w:tabs>
                <w:tab w:val="left" w:pos="802"/>
              </w:tabs>
              <w:jc w:val="center"/>
              <w:rPr>
                <w:rFonts w:asciiTheme="minorEastAsia" w:hAnsiTheme="minorEastAsia"/>
                <w:b/>
              </w:rPr>
            </w:pPr>
            <w:r w:rsidRPr="003366D3">
              <w:rPr>
                <w:rFonts w:asciiTheme="minorEastAsia" w:hAnsiTheme="minorEastAsia" w:hint="eastAsia"/>
                <w:b/>
              </w:rPr>
              <w:t>特定個人情報</w:t>
            </w:r>
            <w:r w:rsidR="00D62844">
              <w:rPr>
                <w:rFonts w:asciiTheme="minorEastAsia" w:hAnsiTheme="minorEastAsia" w:hint="eastAsia"/>
                <w:b/>
              </w:rPr>
              <w:t>等</w:t>
            </w:r>
            <w:bookmarkStart w:id="0" w:name="_GoBack"/>
            <w:bookmarkEnd w:id="0"/>
            <w:r w:rsidRPr="003366D3">
              <w:rPr>
                <w:rFonts w:asciiTheme="minorEastAsia" w:hAnsiTheme="minorEastAsia" w:hint="eastAsia"/>
                <w:b/>
              </w:rPr>
              <w:t>の適正な取扱いに関する基本方針</w:t>
            </w:r>
          </w:p>
          <w:p w:rsidR="003366D3" w:rsidRDefault="003366D3" w:rsidP="003366D3">
            <w:pPr>
              <w:tabs>
                <w:tab w:val="left" w:pos="802"/>
              </w:tabs>
              <w:rPr>
                <w:rFonts w:asciiTheme="minorEastAsia" w:hAnsiTheme="minorEastAsia"/>
              </w:rPr>
            </w:pPr>
            <w:r>
              <w:rPr>
                <w:rFonts w:asciiTheme="minorEastAsia" w:hAnsiTheme="minorEastAsia" w:hint="eastAsia"/>
                <w:b/>
              </w:rPr>
              <w:t xml:space="preserve">　</w:t>
            </w:r>
            <w:r w:rsidRPr="00E12108">
              <w:rPr>
                <w:rFonts w:asciiTheme="minorEastAsia" w:hAnsiTheme="minorEastAsia" w:hint="eastAsia"/>
              </w:rPr>
              <w:t>下記は、</w:t>
            </w:r>
            <w:r>
              <w:rPr>
                <w:rFonts w:asciiTheme="minorEastAsia" w:hAnsiTheme="minorEastAsia" w:hint="eastAsia"/>
              </w:rPr>
              <w:t>「</w:t>
            </w:r>
            <w:r w:rsidRPr="003366D3">
              <w:rPr>
                <w:rFonts w:asciiTheme="minorEastAsia" w:hAnsiTheme="minorEastAsia" w:hint="eastAsia"/>
              </w:rPr>
              <w:t>特定個人情報の適正な取扱いに関するガイドライン（事業者編）</w:t>
            </w:r>
            <w:r>
              <w:rPr>
                <w:rFonts w:asciiTheme="minorEastAsia" w:hAnsiTheme="minorEastAsia" w:hint="eastAsia"/>
              </w:rPr>
              <w:t>」に基づき、民間事業者が策定すべき「基本方針」の雛形です。</w:t>
            </w:r>
          </w:p>
          <w:p w:rsidR="003366D3" w:rsidRPr="001D6F12" w:rsidRDefault="003366D3" w:rsidP="007A30D9">
            <w:pPr>
              <w:rPr>
                <w:rFonts w:ascii="ＭＳ 明朝" w:eastAsia="ＭＳ 明朝" w:hAnsi="ＭＳ 明朝" w:cs="Times New Roman"/>
                <w:szCs w:val="24"/>
              </w:rPr>
            </w:pPr>
          </w:p>
          <w:p w:rsidR="003366D3" w:rsidRPr="001D6F12" w:rsidRDefault="003366D3" w:rsidP="007A30D9">
            <w:pPr>
              <w:rPr>
                <w:rFonts w:ascii="ＭＳ 明朝" w:eastAsia="ＭＳ 明朝" w:hAnsi="ＭＳ 明朝" w:cs="Times New Roman"/>
                <w:b/>
                <w:szCs w:val="24"/>
                <w:u w:val="single"/>
              </w:rPr>
            </w:pPr>
            <w:r w:rsidRPr="001D6F12">
              <w:rPr>
                <w:rFonts w:ascii="ＭＳ 明朝" w:eastAsia="ＭＳ 明朝" w:hAnsi="ＭＳ 明朝" w:cs="Times New Roman" w:hint="eastAsia"/>
                <w:b/>
                <w:szCs w:val="24"/>
                <w:u w:val="single"/>
              </w:rPr>
              <w:t>不十分・不備な点もあろうかと思いますが、ご意見・ご質問等についてご連絡いただければ幸いです。今後もアップデートしたものを公表させていただきますのでよろしくお願いします。また、ワードファイルをお求めの場合は下記にご連絡ください。</w:t>
            </w:r>
          </w:p>
          <w:p w:rsidR="003366D3" w:rsidRPr="001D6F12" w:rsidRDefault="003366D3" w:rsidP="007A30D9">
            <w:pPr>
              <w:rPr>
                <w:rFonts w:ascii="ＭＳ 明朝" w:eastAsia="Times New Roman" w:hAnsi="ＭＳ 明朝" w:cs="Times New Roman"/>
                <w:szCs w:val="24"/>
              </w:rPr>
            </w:pPr>
          </w:p>
          <w:p w:rsidR="003366D3" w:rsidRPr="001D6F12" w:rsidRDefault="003366D3" w:rsidP="007A30D9">
            <w:pPr>
              <w:rPr>
                <w:rFonts w:ascii="ＭＳ 明朝" w:eastAsia="Times New Roman" w:hAnsi="ＭＳ 明朝" w:cs="Times New Roman"/>
                <w:szCs w:val="24"/>
              </w:rPr>
            </w:pPr>
            <w:proofErr w:type="spellStart"/>
            <w:r w:rsidRPr="001D6F12">
              <w:rPr>
                <w:rFonts w:ascii="ＭＳ 明朝" w:eastAsia="Times New Roman" w:hAnsi="ＭＳ 明朝" w:cs="Times New Roman" w:hint="eastAsia"/>
                <w:szCs w:val="24"/>
              </w:rPr>
              <w:t>弁護士法人三宅法律事務所</w:t>
            </w:r>
            <w:proofErr w:type="spellEnd"/>
            <w:r w:rsidRPr="001D6F12">
              <w:rPr>
                <w:rFonts w:ascii="ＭＳ 明朝" w:eastAsia="Times New Roman" w:hAnsi="ＭＳ 明朝" w:cs="Times New Roman" w:hint="eastAsia"/>
                <w:szCs w:val="24"/>
              </w:rPr>
              <w:t xml:space="preserve">　</w:t>
            </w:r>
            <w:proofErr w:type="spellStart"/>
            <w:r w:rsidRPr="001D6F12">
              <w:rPr>
                <w:rFonts w:ascii="ＭＳ 明朝" w:eastAsia="Times New Roman" w:hAnsi="ＭＳ 明朝" w:cs="Times New Roman" w:hint="eastAsia"/>
                <w:szCs w:val="24"/>
              </w:rPr>
              <w:t>東京事務所</w:t>
            </w:r>
            <w:proofErr w:type="spellEnd"/>
          </w:p>
          <w:p w:rsidR="003366D3" w:rsidRPr="001D6F12" w:rsidRDefault="003366D3" w:rsidP="007A30D9">
            <w:pPr>
              <w:rPr>
                <w:rFonts w:ascii="ＭＳ 明朝" w:eastAsia="Times New Roman" w:hAnsi="ＭＳ 明朝" w:cs="Times New Roman"/>
                <w:szCs w:val="24"/>
              </w:rPr>
            </w:pPr>
            <w:r w:rsidRPr="001D6F12">
              <w:rPr>
                <w:rFonts w:ascii="ＭＳ 明朝" w:eastAsia="Times New Roman" w:hAnsi="ＭＳ 明朝" w:cs="Times New Roman" w:hint="eastAsia"/>
                <w:szCs w:val="24"/>
              </w:rPr>
              <w:t>弁護士　渡邉　雅之</w:t>
            </w:r>
          </w:p>
          <w:p w:rsidR="003366D3" w:rsidRPr="001D6F12" w:rsidRDefault="003366D3" w:rsidP="007A30D9">
            <w:pPr>
              <w:rPr>
                <w:rFonts w:ascii="ＭＳ 明朝" w:eastAsia="Times New Roman" w:hAnsi="ＭＳ 明朝" w:cs="Times New Roman"/>
                <w:szCs w:val="24"/>
              </w:rPr>
            </w:pPr>
            <w:r w:rsidRPr="001D6F12">
              <w:rPr>
                <w:rFonts w:ascii="ＭＳ 明朝" w:eastAsia="Times New Roman" w:hAnsi="ＭＳ 明朝" w:cs="Times New Roman" w:hint="eastAsia"/>
                <w:szCs w:val="24"/>
              </w:rPr>
              <w:t>ＴＥＬ：03-5288-1021</w:t>
            </w:r>
          </w:p>
          <w:p w:rsidR="003366D3" w:rsidRPr="001D6F12" w:rsidRDefault="003366D3" w:rsidP="007A30D9">
            <w:pPr>
              <w:rPr>
                <w:rFonts w:ascii="ＭＳ 明朝" w:eastAsia="ＭＳ 明朝" w:hAnsi="ＭＳ 明朝" w:cs="Times New Roman"/>
              </w:rPr>
            </w:pPr>
            <w:r w:rsidRPr="001D6F12">
              <w:rPr>
                <w:rFonts w:ascii="ＭＳ 明朝" w:eastAsia="Times New Roman" w:hAnsi="ＭＳ 明朝" w:cs="Times New Roman" w:hint="eastAsia"/>
                <w:szCs w:val="24"/>
              </w:rPr>
              <w:t>Email：m-watanabe@miyake.gr.jp</w:t>
            </w:r>
          </w:p>
        </w:tc>
      </w:tr>
    </w:tbl>
    <w:p w:rsidR="003366D3" w:rsidRPr="003366D3" w:rsidRDefault="003366D3" w:rsidP="003366D3">
      <w:pPr>
        <w:tabs>
          <w:tab w:val="left" w:pos="802"/>
        </w:tabs>
      </w:pPr>
      <w:r>
        <w:br w:type="page"/>
      </w:r>
    </w:p>
    <w:p w:rsidR="0026237D" w:rsidRDefault="0026237D" w:rsidP="0026237D">
      <w:pPr>
        <w:jc w:val="center"/>
      </w:pPr>
      <w:r>
        <w:rPr>
          <w:rFonts w:hint="eastAsia"/>
        </w:rPr>
        <w:lastRenderedPageBreak/>
        <w:t>特定個人情報</w:t>
      </w:r>
      <w:r w:rsidR="00E96ABB">
        <w:rPr>
          <w:rFonts w:hint="eastAsia"/>
        </w:rPr>
        <w:t>等</w:t>
      </w:r>
      <w:r>
        <w:rPr>
          <w:rFonts w:hint="eastAsia"/>
        </w:rPr>
        <w:t>の適正な取扱いに関する基本方針</w:t>
      </w:r>
    </w:p>
    <w:p w:rsidR="0026237D" w:rsidRDefault="0026237D" w:rsidP="0026237D"/>
    <w:p w:rsidR="0026237D" w:rsidRDefault="0026237D" w:rsidP="0026237D">
      <w:pPr>
        <w:jc w:val="right"/>
      </w:pPr>
      <w:r>
        <w:rPr>
          <w:rFonts w:hint="eastAsia"/>
        </w:rPr>
        <w:t>株式会社●●●●</w:t>
      </w:r>
    </w:p>
    <w:p w:rsidR="0026237D" w:rsidRDefault="0026237D" w:rsidP="0026237D"/>
    <w:p w:rsidR="0026237D" w:rsidRDefault="0026237D" w:rsidP="0026237D">
      <w:r>
        <w:rPr>
          <w:rFonts w:hint="eastAsia"/>
        </w:rPr>
        <w:t xml:space="preserve">　当社は、</w:t>
      </w:r>
      <w:r w:rsidR="00E96ABB" w:rsidRPr="00E96ABB">
        <w:rPr>
          <w:rFonts w:hint="eastAsia"/>
        </w:rPr>
        <w:t>「行政手続における特定の個人を識別するための番号の利用等に関する法律」</w:t>
      </w:r>
      <w:r w:rsidR="00E96ABB">
        <w:rPr>
          <w:rFonts w:hint="eastAsia"/>
        </w:rPr>
        <w:t>（「マイナンバー法」）に基づく</w:t>
      </w:r>
      <w:r>
        <w:rPr>
          <w:rFonts w:hint="eastAsia"/>
        </w:rPr>
        <w:t>特定個人情報</w:t>
      </w:r>
      <w:r w:rsidR="00E96ABB">
        <w:rPr>
          <w:rFonts w:hint="eastAsia"/>
        </w:rPr>
        <w:t>及び個人番号（「特定個人情報等」）</w:t>
      </w:r>
      <w:r>
        <w:rPr>
          <w:rFonts w:hint="eastAsia"/>
        </w:rPr>
        <w:t>の適正な取扱いの確保について組織として取り組むため本基本方針を定めます。</w:t>
      </w:r>
    </w:p>
    <w:p w:rsidR="0026237D" w:rsidRPr="00E96ABB" w:rsidRDefault="0026237D" w:rsidP="0026237D"/>
    <w:p w:rsidR="0026237D" w:rsidRDefault="0026237D" w:rsidP="0026237D">
      <w:r>
        <w:rPr>
          <w:rFonts w:hint="eastAsia"/>
        </w:rPr>
        <w:t>１　事業者の名称</w:t>
      </w:r>
    </w:p>
    <w:p w:rsidR="0026237D" w:rsidRDefault="0026237D" w:rsidP="0026237D">
      <w:pPr>
        <w:ind w:firstLineChars="200" w:firstLine="420"/>
      </w:pPr>
      <w:r>
        <w:rPr>
          <w:rFonts w:hint="eastAsia"/>
        </w:rPr>
        <w:t>株式会社●●●●</w:t>
      </w:r>
    </w:p>
    <w:p w:rsidR="0026237D" w:rsidRDefault="0026237D" w:rsidP="0026237D"/>
    <w:p w:rsidR="0026237D" w:rsidRDefault="0026237D" w:rsidP="0026237D">
      <w:r>
        <w:rPr>
          <w:rFonts w:hint="eastAsia"/>
        </w:rPr>
        <w:t>２　関係法令・ガイドライン等の遵守</w:t>
      </w:r>
    </w:p>
    <w:p w:rsidR="0026237D" w:rsidRDefault="0026237D" w:rsidP="0026237D">
      <w:pPr>
        <w:ind w:firstLineChars="100" w:firstLine="210"/>
      </w:pPr>
      <w:r w:rsidRPr="0026237D">
        <w:rPr>
          <w:rFonts w:hint="eastAsia"/>
        </w:rPr>
        <w:t>当社</w:t>
      </w:r>
      <w:r>
        <w:rPr>
          <w:rFonts w:hint="eastAsia"/>
        </w:rPr>
        <w:t>は</w:t>
      </w:r>
      <w:r w:rsidRPr="0026237D">
        <w:rPr>
          <w:rFonts w:hint="eastAsia"/>
        </w:rPr>
        <w:t>、</w:t>
      </w:r>
      <w:r w:rsidR="00E96ABB">
        <w:rPr>
          <w:rFonts w:hint="eastAsia"/>
        </w:rPr>
        <w:t>マイナンバー法</w:t>
      </w:r>
      <w:r w:rsidRPr="0026237D">
        <w:rPr>
          <w:rFonts w:hint="eastAsia"/>
        </w:rPr>
        <w:t>、「個人情報の保護に関する法律」及び「特定個人情報の適正な取扱いに関するガイドライン（事業者編）」</w:t>
      </w:r>
      <w:r>
        <w:rPr>
          <w:rFonts w:hint="eastAsia"/>
        </w:rPr>
        <w:t>を遵守して、特定個人情報</w:t>
      </w:r>
      <w:r w:rsidR="00E96ABB">
        <w:rPr>
          <w:rFonts w:hint="eastAsia"/>
        </w:rPr>
        <w:t>等</w:t>
      </w:r>
      <w:r>
        <w:rPr>
          <w:rFonts w:hint="eastAsia"/>
        </w:rPr>
        <w:t>の適正な取扱いを行います。</w:t>
      </w:r>
    </w:p>
    <w:p w:rsidR="0026237D" w:rsidRDefault="0026237D" w:rsidP="0026237D"/>
    <w:p w:rsidR="0026237D" w:rsidRDefault="0026237D" w:rsidP="0026237D">
      <w:r>
        <w:rPr>
          <w:rFonts w:hint="eastAsia"/>
        </w:rPr>
        <w:t>３　安全管理措置に関する事項</w:t>
      </w:r>
    </w:p>
    <w:p w:rsidR="0026237D" w:rsidRDefault="0026237D" w:rsidP="0026237D">
      <w:r>
        <w:rPr>
          <w:rFonts w:hint="eastAsia"/>
        </w:rPr>
        <w:t xml:space="preserve">　当社は、特定個人情報</w:t>
      </w:r>
      <w:r w:rsidR="00E96ABB">
        <w:rPr>
          <w:rFonts w:hint="eastAsia"/>
        </w:rPr>
        <w:t>等</w:t>
      </w:r>
      <w:r>
        <w:rPr>
          <w:rFonts w:hint="eastAsia"/>
        </w:rPr>
        <w:t>の安全管理措置に関して、別途「</w:t>
      </w:r>
      <w:r w:rsidRPr="0026237D">
        <w:rPr>
          <w:rFonts w:hint="eastAsia"/>
        </w:rPr>
        <w:t>特定個人情報</w:t>
      </w:r>
      <w:r w:rsidR="00E96ABB">
        <w:rPr>
          <w:rFonts w:hint="eastAsia"/>
        </w:rPr>
        <w:t>等</w:t>
      </w:r>
      <w:r w:rsidRPr="0026237D">
        <w:rPr>
          <w:rFonts w:hint="eastAsia"/>
        </w:rPr>
        <w:t>取扱規程</w:t>
      </w:r>
      <w:r>
        <w:rPr>
          <w:rFonts w:hint="eastAsia"/>
        </w:rPr>
        <w:t>」を定めています。</w:t>
      </w:r>
    </w:p>
    <w:p w:rsidR="0026237D" w:rsidRDefault="0026237D" w:rsidP="0026237D"/>
    <w:p w:rsidR="005C12A2" w:rsidRDefault="0026237D" w:rsidP="0026237D">
      <w:r>
        <w:rPr>
          <w:rFonts w:hint="eastAsia"/>
        </w:rPr>
        <w:t>４　ご質問等の窓口</w:t>
      </w:r>
    </w:p>
    <w:p w:rsidR="0026237D" w:rsidRDefault="0026237D" w:rsidP="0026237D">
      <w:r>
        <w:rPr>
          <w:rFonts w:hint="eastAsia"/>
        </w:rPr>
        <w:t xml:space="preserve">　当社における特定個人情報</w:t>
      </w:r>
      <w:r w:rsidR="00E96ABB">
        <w:rPr>
          <w:rFonts w:hint="eastAsia"/>
        </w:rPr>
        <w:t>等</w:t>
      </w:r>
      <w:r>
        <w:rPr>
          <w:rFonts w:hint="eastAsia"/>
        </w:rPr>
        <w:t>の取扱いに関するご質問やご苦情に関しては下記の窓口にご連絡ください。</w:t>
      </w:r>
    </w:p>
    <w:p w:rsidR="0026237D" w:rsidRDefault="0026237D" w:rsidP="0026237D"/>
    <w:p w:rsidR="0026237D" w:rsidRDefault="00881E53" w:rsidP="0026237D">
      <w:r>
        <w:rPr>
          <w:rFonts w:hint="eastAsia"/>
        </w:rPr>
        <w:t>【会社名】</w:t>
      </w:r>
    </w:p>
    <w:p w:rsidR="00881E53" w:rsidRDefault="00881E53" w:rsidP="0026237D">
      <w:r>
        <w:rPr>
          <w:rFonts w:hint="eastAsia"/>
        </w:rPr>
        <w:t>【窓口の部署】</w:t>
      </w:r>
    </w:p>
    <w:p w:rsidR="00881E53" w:rsidRDefault="00881E53" w:rsidP="0026237D">
      <w:r>
        <w:rPr>
          <w:rFonts w:hint="eastAsia"/>
        </w:rPr>
        <w:t>【</w:t>
      </w:r>
      <w:r>
        <w:rPr>
          <w:rFonts w:hint="eastAsia"/>
        </w:rPr>
        <w:t>TEL</w:t>
      </w:r>
      <w:r>
        <w:rPr>
          <w:rFonts w:hint="eastAsia"/>
        </w:rPr>
        <w:t>／</w:t>
      </w:r>
      <w:r>
        <w:rPr>
          <w:rFonts w:hint="eastAsia"/>
        </w:rPr>
        <w:t>E</w:t>
      </w:r>
      <w:r>
        <w:rPr>
          <w:rFonts w:hint="eastAsia"/>
        </w:rPr>
        <w:t>メールアドレス】</w:t>
      </w:r>
    </w:p>
    <w:p w:rsidR="0016373F" w:rsidRDefault="0016373F" w:rsidP="0026237D"/>
    <w:sectPr w:rsidR="001637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9A" w:rsidRDefault="001D649A" w:rsidP="00881E53">
      <w:r>
        <w:separator/>
      </w:r>
    </w:p>
  </w:endnote>
  <w:endnote w:type="continuationSeparator" w:id="0">
    <w:p w:rsidR="001D649A" w:rsidRDefault="001D649A" w:rsidP="0088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9A" w:rsidRDefault="001D649A" w:rsidP="00881E53">
      <w:r>
        <w:separator/>
      </w:r>
    </w:p>
  </w:footnote>
  <w:footnote w:type="continuationSeparator" w:id="0">
    <w:p w:rsidR="001D649A" w:rsidRDefault="001D649A" w:rsidP="0088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7D"/>
    <w:rsid w:val="00010E35"/>
    <w:rsid w:val="0016373F"/>
    <w:rsid w:val="001D649A"/>
    <w:rsid w:val="0026237D"/>
    <w:rsid w:val="00307DC3"/>
    <w:rsid w:val="003366D3"/>
    <w:rsid w:val="005C12A2"/>
    <w:rsid w:val="00803A72"/>
    <w:rsid w:val="008163F4"/>
    <w:rsid w:val="00881E53"/>
    <w:rsid w:val="008A33AC"/>
    <w:rsid w:val="008E139A"/>
    <w:rsid w:val="00961036"/>
    <w:rsid w:val="00965105"/>
    <w:rsid w:val="00A07026"/>
    <w:rsid w:val="00B23B4E"/>
    <w:rsid w:val="00B60C9E"/>
    <w:rsid w:val="00BA19F6"/>
    <w:rsid w:val="00D62844"/>
    <w:rsid w:val="00E843A5"/>
    <w:rsid w:val="00E9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E53"/>
    <w:pPr>
      <w:tabs>
        <w:tab w:val="center" w:pos="4252"/>
        <w:tab w:val="right" w:pos="8504"/>
      </w:tabs>
      <w:snapToGrid w:val="0"/>
    </w:pPr>
  </w:style>
  <w:style w:type="character" w:customStyle="1" w:styleId="a4">
    <w:name w:val="ヘッダー (文字)"/>
    <w:basedOn w:val="a0"/>
    <w:link w:val="a3"/>
    <w:uiPriority w:val="99"/>
    <w:rsid w:val="00881E53"/>
  </w:style>
  <w:style w:type="paragraph" w:styleId="a5">
    <w:name w:val="footer"/>
    <w:basedOn w:val="a"/>
    <w:link w:val="a6"/>
    <w:uiPriority w:val="99"/>
    <w:unhideWhenUsed/>
    <w:rsid w:val="00881E53"/>
    <w:pPr>
      <w:tabs>
        <w:tab w:val="center" w:pos="4252"/>
        <w:tab w:val="right" w:pos="8504"/>
      </w:tabs>
      <w:snapToGrid w:val="0"/>
    </w:pPr>
  </w:style>
  <w:style w:type="character" w:customStyle="1" w:styleId="a6">
    <w:name w:val="フッター (文字)"/>
    <w:basedOn w:val="a0"/>
    <w:link w:val="a5"/>
    <w:uiPriority w:val="99"/>
    <w:rsid w:val="00881E53"/>
  </w:style>
  <w:style w:type="table" w:styleId="a7">
    <w:name w:val="Table Grid"/>
    <w:basedOn w:val="a1"/>
    <w:uiPriority w:val="59"/>
    <w:rsid w:val="0016373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96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A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E53"/>
    <w:pPr>
      <w:tabs>
        <w:tab w:val="center" w:pos="4252"/>
        <w:tab w:val="right" w:pos="8504"/>
      </w:tabs>
      <w:snapToGrid w:val="0"/>
    </w:pPr>
  </w:style>
  <w:style w:type="character" w:customStyle="1" w:styleId="a4">
    <w:name w:val="ヘッダー (文字)"/>
    <w:basedOn w:val="a0"/>
    <w:link w:val="a3"/>
    <w:uiPriority w:val="99"/>
    <w:rsid w:val="00881E53"/>
  </w:style>
  <w:style w:type="paragraph" w:styleId="a5">
    <w:name w:val="footer"/>
    <w:basedOn w:val="a"/>
    <w:link w:val="a6"/>
    <w:uiPriority w:val="99"/>
    <w:unhideWhenUsed/>
    <w:rsid w:val="00881E53"/>
    <w:pPr>
      <w:tabs>
        <w:tab w:val="center" w:pos="4252"/>
        <w:tab w:val="right" w:pos="8504"/>
      </w:tabs>
      <w:snapToGrid w:val="0"/>
    </w:pPr>
  </w:style>
  <w:style w:type="character" w:customStyle="1" w:styleId="a6">
    <w:name w:val="フッター (文字)"/>
    <w:basedOn w:val="a0"/>
    <w:link w:val="a5"/>
    <w:uiPriority w:val="99"/>
    <w:rsid w:val="00881E53"/>
  </w:style>
  <w:style w:type="table" w:styleId="a7">
    <w:name w:val="Table Grid"/>
    <w:basedOn w:val="a1"/>
    <w:uiPriority w:val="59"/>
    <w:rsid w:val="0016373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96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A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6174">
      <w:bodyDiv w:val="1"/>
      <w:marLeft w:val="0"/>
      <w:marRight w:val="0"/>
      <w:marTop w:val="0"/>
      <w:marBottom w:val="0"/>
      <w:divBdr>
        <w:top w:val="none" w:sz="0" w:space="0" w:color="auto"/>
        <w:left w:val="none" w:sz="0" w:space="0" w:color="auto"/>
        <w:bottom w:val="none" w:sz="0" w:space="0" w:color="auto"/>
        <w:right w:val="none" w:sz="0" w:space="0" w:color="auto"/>
      </w:divBdr>
    </w:div>
    <w:div w:id="4380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562E-D55F-492E-9AA7-72BD42A9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dc:creator>
  <cp:lastModifiedBy>MLO2</cp:lastModifiedBy>
  <cp:revision>16</cp:revision>
  <dcterms:created xsi:type="dcterms:W3CDTF">2014-12-24T03:48:00Z</dcterms:created>
  <dcterms:modified xsi:type="dcterms:W3CDTF">2015-07-12T03:04:00Z</dcterms:modified>
</cp:coreProperties>
</file>