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67C" w:rsidRPr="00A97157" w:rsidRDefault="00E22E7A" w:rsidP="00E22E7A">
      <w:pPr>
        <w:jc w:val="center"/>
        <w:rPr>
          <w:b/>
          <w:sz w:val="18"/>
          <w:szCs w:val="18"/>
        </w:rPr>
      </w:pPr>
      <w:r w:rsidRPr="00A97157">
        <w:rPr>
          <w:rFonts w:hint="eastAsia"/>
          <w:b/>
          <w:sz w:val="18"/>
          <w:szCs w:val="18"/>
        </w:rPr>
        <w:t>マイナンバー体制導入チェックリスト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7"/>
        <w:gridCol w:w="8303"/>
      </w:tblGrid>
      <w:tr w:rsidR="004D3543" w:rsidTr="00206CEA">
        <w:tc>
          <w:tcPr>
            <w:tcW w:w="396" w:type="dxa"/>
          </w:tcPr>
          <w:p w:rsidR="004D3543" w:rsidRDefault="00206CE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8310" w:type="dxa"/>
          </w:tcPr>
          <w:p w:rsidR="00713827" w:rsidRPr="00206CEA" w:rsidRDefault="00206CEA" w:rsidP="00A97157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206CEA">
              <w:rPr>
                <w:rFonts w:asciiTheme="minorEastAsia" w:hAnsiTheme="minorEastAsia" w:hint="eastAsia"/>
                <w:b/>
                <w:sz w:val="18"/>
                <w:szCs w:val="18"/>
              </w:rPr>
              <w:t>スケジュール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　</w:t>
            </w:r>
            <w:r w:rsidR="00713827" w:rsidRPr="005B02CC">
              <w:rPr>
                <w:rFonts w:asciiTheme="minorEastAsia" w:hAnsiTheme="minorEastAsia" w:hint="eastAsia"/>
                <w:sz w:val="18"/>
                <w:szCs w:val="18"/>
              </w:rPr>
              <w:t>①</w:t>
            </w:r>
            <w:r w:rsidR="005B02CC" w:rsidRPr="00A97157">
              <w:rPr>
                <w:rFonts w:asciiTheme="minorEastAsia" w:hAnsiTheme="minorEastAsia" w:hint="eastAsia"/>
                <w:b/>
                <w:sz w:val="18"/>
                <w:szCs w:val="18"/>
              </w:rPr>
              <w:t>平成27年10月5</w:t>
            </w:r>
            <w:r w:rsidR="00F626A9" w:rsidRPr="00A97157">
              <w:rPr>
                <w:rFonts w:asciiTheme="minorEastAsia" w:hAnsiTheme="minorEastAsia" w:hint="eastAsia"/>
                <w:b/>
                <w:sz w:val="18"/>
                <w:szCs w:val="18"/>
              </w:rPr>
              <w:t>日</w:t>
            </w:r>
            <w:r w:rsidR="00F626A9"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  <w:r w:rsidR="005B02CC">
              <w:rPr>
                <w:rFonts w:asciiTheme="minorEastAsia" w:hAnsiTheme="minorEastAsia" w:hint="eastAsia"/>
                <w:sz w:val="18"/>
                <w:szCs w:val="18"/>
              </w:rPr>
              <w:t>住民票の住所へ</w:t>
            </w:r>
            <w:r w:rsidR="00A97157">
              <w:rPr>
                <w:rFonts w:asciiTheme="minorEastAsia" w:hAnsiTheme="minorEastAsia" w:hint="eastAsia"/>
                <w:sz w:val="18"/>
                <w:szCs w:val="18"/>
              </w:rPr>
              <w:t>個人番号が記載された通知カード</w:t>
            </w:r>
            <w:r w:rsidR="00713827" w:rsidRPr="005B02CC">
              <w:rPr>
                <w:rFonts w:asciiTheme="minorEastAsia" w:hAnsiTheme="minorEastAsia" w:hint="eastAsia"/>
                <w:sz w:val="18"/>
                <w:szCs w:val="18"/>
              </w:rPr>
              <w:t>送付</w:t>
            </w:r>
            <w:r w:rsidR="00A97157">
              <w:rPr>
                <w:rFonts w:asciiTheme="minorEastAsia" w:hAnsiTheme="minorEastAsia" w:hint="eastAsia"/>
                <w:sz w:val="18"/>
                <w:szCs w:val="18"/>
              </w:rPr>
              <w:t>、これ以降、社内体制構築・本人確認を前提に個人番号の事前収集可能、</w:t>
            </w:r>
            <w:r w:rsidR="00713827" w:rsidRPr="005B02CC">
              <w:rPr>
                <w:rFonts w:asciiTheme="minorEastAsia" w:hAnsiTheme="minorEastAsia" w:hint="eastAsia"/>
                <w:sz w:val="18"/>
                <w:szCs w:val="18"/>
              </w:rPr>
              <w:t>②</w:t>
            </w:r>
            <w:r w:rsidR="005B02CC" w:rsidRPr="00A97157">
              <w:rPr>
                <w:rFonts w:asciiTheme="minorEastAsia" w:hAnsiTheme="minorEastAsia" w:hint="eastAsia"/>
                <w:b/>
                <w:sz w:val="18"/>
                <w:szCs w:val="18"/>
              </w:rPr>
              <w:t>平成28年１月１日</w:t>
            </w:r>
            <w:r w:rsidR="00A97157"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  <w:r w:rsidR="005B02CC">
              <w:rPr>
                <w:rFonts w:asciiTheme="minorEastAsia" w:hAnsiTheme="minorEastAsia" w:hint="eastAsia"/>
                <w:sz w:val="18"/>
                <w:szCs w:val="18"/>
              </w:rPr>
              <w:t>国税、</w:t>
            </w:r>
            <w:r w:rsidR="00A97157">
              <w:rPr>
                <w:rFonts w:asciiTheme="minorEastAsia" w:hAnsiTheme="minorEastAsia" w:hint="eastAsia"/>
                <w:sz w:val="18"/>
                <w:szCs w:val="18"/>
              </w:rPr>
              <w:t>雇用保険の分野で利用開始、希望者に個人番号カード交付開始、③</w:t>
            </w:r>
            <w:r w:rsidR="00A97157" w:rsidRPr="00A97157">
              <w:rPr>
                <w:rFonts w:asciiTheme="minorEastAsia" w:hAnsiTheme="minorEastAsia" w:hint="eastAsia"/>
                <w:b/>
                <w:sz w:val="18"/>
                <w:szCs w:val="18"/>
              </w:rPr>
              <w:t>平成29年１月１日</w:t>
            </w:r>
            <w:r w:rsidR="00A97157">
              <w:rPr>
                <w:rFonts w:asciiTheme="minorEastAsia" w:hAnsiTheme="minorEastAsia" w:hint="eastAsia"/>
                <w:sz w:val="18"/>
                <w:szCs w:val="18"/>
              </w:rPr>
              <w:t>～健康保険、雇用保険の分野で利用開始、マイナポータルの運用開始</w:t>
            </w:r>
          </w:p>
        </w:tc>
      </w:tr>
      <w:tr w:rsidR="004D3543" w:rsidTr="00206CEA">
        <w:tc>
          <w:tcPr>
            <w:tcW w:w="396" w:type="dxa"/>
          </w:tcPr>
          <w:p w:rsidR="004D3543" w:rsidRDefault="00206CE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8310" w:type="dxa"/>
          </w:tcPr>
          <w:p w:rsidR="004D3543" w:rsidRPr="0055676F" w:rsidRDefault="00206CEA">
            <w:pPr>
              <w:rPr>
                <w:rFonts w:asciiTheme="minorEastAsia" w:hAnsiTheme="minorEastAsia"/>
                <w:sz w:val="18"/>
                <w:szCs w:val="18"/>
              </w:rPr>
            </w:pPr>
            <w:r w:rsidRPr="00206CEA">
              <w:rPr>
                <w:rFonts w:asciiTheme="minorEastAsia" w:hAnsiTheme="minorEastAsia" w:hint="eastAsia"/>
                <w:b/>
                <w:sz w:val="18"/>
                <w:szCs w:val="18"/>
              </w:rPr>
              <w:t>事業者としての準備の時期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A97157" w:rsidRPr="0055676F">
              <w:rPr>
                <w:rFonts w:asciiTheme="minorEastAsia" w:hAnsiTheme="minorEastAsia" w:hint="eastAsia"/>
                <w:sz w:val="18"/>
                <w:szCs w:val="18"/>
              </w:rPr>
              <w:t>①</w:t>
            </w:r>
            <w:r w:rsidR="00A97157" w:rsidRPr="004F4749">
              <w:rPr>
                <w:rFonts w:asciiTheme="minorEastAsia" w:hAnsiTheme="minorEastAsia" w:hint="eastAsia"/>
                <w:b/>
                <w:sz w:val="18"/>
                <w:szCs w:val="18"/>
              </w:rPr>
              <w:t>ベストシナリオ</w:t>
            </w:r>
            <w:r w:rsidR="00A97157" w:rsidRPr="0055676F"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  <w:r w:rsidR="0055676F" w:rsidRPr="0055676F">
              <w:rPr>
                <w:rFonts w:asciiTheme="minorEastAsia" w:hAnsiTheme="minorEastAsia" w:hint="eastAsia"/>
                <w:sz w:val="18"/>
                <w:szCs w:val="18"/>
              </w:rPr>
              <w:t>平成27年10月頃までに社内体制を整備して、従業員等からの事前収集を開始、②</w:t>
            </w:r>
            <w:r w:rsidR="0055676F" w:rsidRPr="004F4749">
              <w:rPr>
                <w:rFonts w:asciiTheme="minorEastAsia" w:hAnsiTheme="minorEastAsia" w:hint="eastAsia"/>
                <w:b/>
                <w:sz w:val="18"/>
                <w:szCs w:val="18"/>
              </w:rPr>
              <w:t>保守的なシナリオ</w:t>
            </w:r>
            <w:r w:rsidR="0055676F" w:rsidRPr="0055676F"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  <w:r w:rsidR="004F4749">
              <w:rPr>
                <w:rFonts w:asciiTheme="minorEastAsia" w:hAnsiTheme="minorEastAsia" w:hint="eastAsia"/>
                <w:sz w:val="18"/>
                <w:szCs w:val="18"/>
              </w:rPr>
              <w:t>平成27年末までに社内体制を整備、従業員からの個人番号の収集は平成28年１月以降</w:t>
            </w:r>
            <w:r w:rsidR="00E24F31">
              <w:rPr>
                <w:rFonts w:asciiTheme="minorEastAsia" w:hAnsiTheme="minorEastAsia" w:hint="eastAsia"/>
                <w:sz w:val="18"/>
                <w:szCs w:val="18"/>
              </w:rPr>
              <w:t>（パートや入退社員優先）、③</w:t>
            </w:r>
            <w:r w:rsidR="00E24F31" w:rsidRPr="00E24F31">
              <w:rPr>
                <w:rFonts w:asciiTheme="minorEastAsia" w:hAnsiTheme="minorEastAsia" w:hint="eastAsia"/>
                <w:b/>
                <w:sz w:val="18"/>
                <w:szCs w:val="18"/>
              </w:rPr>
              <w:t>何とかするシナリオ？</w:t>
            </w:r>
          </w:p>
        </w:tc>
      </w:tr>
      <w:tr w:rsidR="004D3543" w:rsidRPr="00B2756B" w:rsidTr="00206CEA">
        <w:tc>
          <w:tcPr>
            <w:tcW w:w="396" w:type="dxa"/>
          </w:tcPr>
          <w:p w:rsidR="004D3543" w:rsidRPr="00B2756B" w:rsidRDefault="00206CEA">
            <w:pPr>
              <w:rPr>
                <w:sz w:val="18"/>
                <w:szCs w:val="18"/>
              </w:rPr>
            </w:pPr>
            <w:r w:rsidRPr="00B2756B"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8310" w:type="dxa"/>
          </w:tcPr>
          <w:p w:rsidR="004D3543" w:rsidRPr="00B2756B" w:rsidRDefault="00206CEA" w:rsidP="003C23C2">
            <w:pPr>
              <w:rPr>
                <w:sz w:val="18"/>
                <w:szCs w:val="18"/>
              </w:rPr>
            </w:pPr>
            <w:r w:rsidRPr="00B2756B">
              <w:rPr>
                <w:rFonts w:hint="eastAsia"/>
                <w:b/>
                <w:sz w:val="18"/>
                <w:szCs w:val="18"/>
              </w:rPr>
              <w:t>プロジェクトチームの立ち上げ</w:t>
            </w:r>
            <w:r w:rsidRPr="00B2756B">
              <w:rPr>
                <w:rFonts w:hint="eastAsia"/>
                <w:sz w:val="18"/>
                <w:szCs w:val="18"/>
              </w:rPr>
              <w:t xml:space="preserve">　</w:t>
            </w:r>
            <w:r w:rsidR="004F4749" w:rsidRPr="00B2756B">
              <w:rPr>
                <w:rFonts w:hint="eastAsia"/>
                <w:sz w:val="18"/>
                <w:szCs w:val="18"/>
              </w:rPr>
              <w:t>関連する部門の担当者からなるプロジェクトチームを立ち上げ。</w:t>
            </w:r>
          </w:p>
        </w:tc>
      </w:tr>
      <w:tr w:rsidR="004D3543" w:rsidRPr="00B2756B" w:rsidTr="00206CEA">
        <w:tc>
          <w:tcPr>
            <w:tcW w:w="396" w:type="dxa"/>
          </w:tcPr>
          <w:p w:rsidR="004D3543" w:rsidRPr="00B2756B" w:rsidRDefault="00206CEA" w:rsidP="004F4749">
            <w:pPr>
              <w:rPr>
                <w:sz w:val="18"/>
                <w:szCs w:val="18"/>
              </w:rPr>
            </w:pPr>
            <w:r w:rsidRPr="00B2756B"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8310" w:type="dxa"/>
          </w:tcPr>
          <w:p w:rsidR="004D3543" w:rsidRPr="00B2756B" w:rsidRDefault="004F4749" w:rsidP="004F4749">
            <w:pPr>
              <w:rPr>
                <w:b/>
                <w:sz w:val="18"/>
                <w:szCs w:val="18"/>
              </w:rPr>
            </w:pPr>
            <w:r w:rsidRPr="00B2756B">
              <w:rPr>
                <w:rFonts w:hint="eastAsia"/>
                <w:b/>
                <w:sz w:val="18"/>
                <w:szCs w:val="18"/>
              </w:rPr>
              <w:t>個人番号を受け入れる必要のある事務の洗い出し</w:t>
            </w:r>
          </w:p>
        </w:tc>
      </w:tr>
      <w:tr w:rsidR="004D3543" w:rsidRPr="00B2756B" w:rsidTr="00206CEA">
        <w:tc>
          <w:tcPr>
            <w:tcW w:w="396" w:type="dxa"/>
          </w:tcPr>
          <w:p w:rsidR="004D3543" w:rsidRPr="00B2756B" w:rsidRDefault="00206CEA">
            <w:pPr>
              <w:rPr>
                <w:sz w:val="18"/>
                <w:szCs w:val="18"/>
              </w:rPr>
            </w:pPr>
            <w:r w:rsidRPr="00B2756B">
              <w:rPr>
                <w:rFonts w:hint="eastAsia"/>
                <w:sz w:val="18"/>
                <w:szCs w:val="18"/>
              </w:rPr>
              <w:t>５</w:t>
            </w:r>
          </w:p>
        </w:tc>
        <w:tc>
          <w:tcPr>
            <w:tcW w:w="8310" w:type="dxa"/>
          </w:tcPr>
          <w:p w:rsidR="004D3543" w:rsidRPr="00B2756B" w:rsidRDefault="00206CEA">
            <w:pPr>
              <w:rPr>
                <w:b/>
                <w:sz w:val="18"/>
                <w:szCs w:val="18"/>
              </w:rPr>
            </w:pPr>
            <w:r w:rsidRPr="00B2756B">
              <w:rPr>
                <w:rFonts w:hint="eastAsia"/>
                <w:b/>
                <w:sz w:val="18"/>
                <w:szCs w:val="18"/>
              </w:rPr>
              <w:t>個人番号を受ける事務に関して取り扱う特定個人情報等（個人番号及び特定個人情報）の洗い出し</w:t>
            </w:r>
          </w:p>
        </w:tc>
      </w:tr>
      <w:tr w:rsidR="004D3543" w:rsidRPr="00B2756B" w:rsidTr="00206CEA">
        <w:tc>
          <w:tcPr>
            <w:tcW w:w="396" w:type="dxa"/>
          </w:tcPr>
          <w:p w:rsidR="004D3543" w:rsidRPr="00B2756B" w:rsidRDefault="00206CEA">
            <w:pPr>
              <w:rPr>
                <w:sz w:val="18"/>
                <w:szCs w:val="18"/>
              </w:rPr>
            </w:pPr>
            <w:r w:rsidRPr="00B2756B">
              <w:rPr>
                <w:rFonts w:hint="eastAsia"/>
                <w:sz w:val="18"/>
                <w:szCs w:val="18"/>
              </w:rPr>
              <w:t>６</w:t>
            </w:r>
          </w:p>
        </w:tc>
        <w:tc>
          <w:tcPr>
            <w:tcW w:w="8310" w:type="dxa"/>
          </w:tcPr>
          <w:p w:rsidR="004D3543" w:rsidRPr="00B2756B" w:rsidRDefault="00206CEA">
            <w:pPr>
              <w:rPr>
                <w:b/>
                <w:sz w:val="18"/>
                <w:szCs w:val="18"/>
              </w:rPr>
            </w:pPr>
            <w:r w:rsidRPr="00B2756B">
              <w:rPr>
                <w:rFonts w:hint="eastAsia"/>
                <w:b/>
                <w:sz w:val="18"/>
                <w:szCs w:val="18"/>
              </w:rPr>
              <w:t>事務取扱担当者・責任者の選任</w:t>
            </w:r>
          </w:p>
        </w:tc>
      </w:tr>
      <w:tr w:rsidR="00206CEA" w:rsidRPr="00B2756B" w:rsidTr="00206CEA">
        <w:tc>
          <w:tcPr>
            <w:tcW w:w="396" w:type="dxa"/>
          </w:tcPr>
          <w:p w:rsidR="00206CEA" w:rsidRPr="00B2756B" w:rsidRDefault="00206CEA">
            <w:pPr>
              <w:rPr>
                <w:sz w:val="18"/>
                <w:szCs w:val="18"/>
              </w:rPr>
            </w:pPr>
            <w:r w:rsidRPr="00B2756B"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8310" w:type="dxa"/>
          </w:tcPr>
          <w:p w:rsidR="00206CEA" w:rsidRPr="00B2756B" w:rsidRDefault="00206CEA" w:rsidP="00E24F31">
            <w:pPr>
              <w:rPr>
                <w:sz w:val="18"/>
                <w:szCs w:val="18"/>
              </w:rPr>
            </w:pPr>
            <w:r w:rsidRPr="00B2756B">
              <w:rPr>
                <w:rFonts w:hint="eastAsia"/>
                <w:b/>
                <w:sz w:val="18"/>
                <w:szCs w:val="18"/>
              </w:rPr>
              <w:t>社内規程等の整備</w:t>
            </w:r>
            <w:r w:rsidR="003C23C2" w:rsidRPr="00B2756B">
              <w:rPr>
                <w:rFonts w:hint="eastAsia"/>
                <w:b/>
                <w:sz w:val="18"/>
                <w:szCs w:val="18"/>
              </w:rPr>
              <w:t>（※）</w:t>
            </w:r>
            <w:r w:rsidRPr="00B2756B">
              <w:rPr>
                <w:rFonts w:hint="eastAsia"/>
                <w:sz w:val="18"/>
                <w:szCs w:val="18"/>
              </w:rPr>
              <w:t xml:space="preserve">　基本方針、取扱規程等、業務マニュアル等</w:t>
            </w:r>
          </w:p>
        </w:tc>
      </w:tr>
      <w:tr w:rsidR="00E24F31" w:rsidRPr="00B2756B" w:rsidTr="00206CEA">
        <w:tc>
          <w:tcPr>
            <w:tcW w:w="396" w:type="dxa"/>
          </w:tcPr>
          <w:p w:rsidR="00E24F31" w:rsidRPr="00B2756B" w:rsidRDefault="00E24F31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８</w:t>
            </w:r>
          </w:p>
        </w:tc>
        <w:tc>
          <w:tcPr>
            <w:tcW w:w="8310" w:type="dxa"/>
          </w:tcPr>
          <w:p w:rsidR="00E24F31" w:rsidRPr="00B2756B" w:rsidRDefault="00E24F31" w:rsidP="00E24F31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本人確認方法の確定</w:t>
            </w:r>
            <w:bookmarkStart w:id="0" w:name="_GoBack"/>
            <w:r w:rsidRPr="00E24F31">
              <w:rPr>
                <w:rFonts w:hint="eastAsia"/>
                <w:sz w:val="18"/>
                <w:szCs w:val="18"/>
              </w:rPr>
              <w:t xml:space="preserve">　番号確認・身元確認</w:t>
            </w:r>
            <w:bookmarkEnd w:id="0"/>
          </w:p>
        </w:tc>
      </w:tr>
      <w:tr w:rsidR="00040D4E" w:rsidRPr="00B2756B" w:rsidTr="00206CEA">
        <w:tc>
          <w:tcPr>
            <w:tcW w:w="396" w:type="dxa"/>
          </w:tcPr>
          <w:p w:rsidR="00040D4E" w:rsidRPr="00B2756B" w:rsidRDefault="00E24F3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９</w:t>
            </w:r>
          </w:p>
        </w:tc>
        <w:tc>
          <w:tcPr>
            <w:tcW w:w="8310" w:type="dxa"/>
          </w:tcPr>
          <w:p w:rsidR="00040D4E" w:rsidRPr="00B2756B" w:rsidRDefault="00040D4E" w:rsidP="003C23C2">
            <w:pPr>
              <w:rPr>
                <w:sz w:val="18"/>
                <w:szCs w:val="18"/>
              </w:rPr>
            </w:pPr>
            <w:r w:rsidRPr="00B2756B">
              <w:rPr>
                <w:rFonts w:hint="eastAsia"/>
                <w:b/>
                <w:sz w:val="18"/>
                <w:szCs w:val="18"/>
              </w:rPr>
              <w:t xml:space="preserve">従業員への周知　</w:t>
            </w:r>
            <w:r w:rsidRPr="00B2756B">
              <w:rPr>
                <w:rFonts w:hint="eastAsia"/>
                <w:sz w:val="18"/>
                <w:szCs w:val="18"/>
              </w:rPr>
              <w:t>マイナンバー制度の意義、住民票の住所と</w:t>
            </w:r>
            <w:r w:rsidR="003C23C2" w:rsidRPr="00B2756B">
              <w:rPr>
                <w:rFonts w:hint="eastAsia"/>
                <w:sz w:val="18"/>
                <w:szCs w:val="18"/>
              </w:rPr>
              <w:t>の</w:t>
            </w:r>
            <w:r w:rsidRPr="00B2756B">
              <w:rPr>
                <w:rFonts w:hint="eastAsia"/>
                <w:sz w:val="18"/>
                <w:szCs w:val="18"/>
              </w:rPr>
              <w:t>一致、通知カード</w:t>
            </w:r>
            <w:r w:rsidR="003C23C2" w:rsidRPr="00B2756B">
              <w:rPr>
                <w:rFonts w:hint="eastAsia"/>
                <w:sz w:val="18"/>
                <w:szCs w:val="18"/>
              </w:rPr>
              <w:t>の保管</w:t>
            </w:r>
          </w:p>
        </w:tc>
      </w:tr>
      <w:tr w:rsidR="003C23C2" w:rsidRPr="00B2756B" w:rsidTr="00206CEA">
        <w:tc>
          <w:tcPr>
            <w:tcW w:w="396" w:type="dxa"/>
          </w:tcPr>
          <w:p w:rsidR="003C23C2" w:rsidRPr="00B2756B" w:rsidRDefault="00E24F3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8310" w:type="dxa"/>
          </w:tcPr>
          <w:p w:rsidR="003C23C2" w:rsidRPr="00B2756B" w:rsidRDefault="003C23C2" w:rsidP="00040D4E">
            <w:pPr>
              <w:rPr>
                <w:sz w:val="18"/>
                <w:szCs w:val="18"/>
              </w:rPr>
            </w:pPr>
            <w:r w:rsidRPr="00B2756B">
              <w:rPr>
                <w:rFonts w:hint="eastAsia"/>
                <w:b/>
                <w:sz w:val="18"/>
                <w:szCs w:val="18"/>
              </w:rPr>
              <w:t xml:space="preserve">システムの導入　</w:t>
            </w:r>
            <w:r w:rsidRPr="00B2756B">
              <w:rPr>
                <w:rFonts w:hint="eastAsia"/>
                <w:sz w:val="18"/>
                <w:szCs w:val="18"/>
              </w:rPr>
              <w:t>自社の実情にあったものを採用。</w:t>
            </w:r>
          </w:p>
        </w:tc>
      </w:tr>
      <w:tr w:rsidR="00206CEA" w:rsidRPr="00B2756B" w:rsidTr="00206CEA">
        <w:tc>
          <w:tcPr>
            <w:tcW w:w="396" w:type="dxa"/>
          </w:tcPr>
          <w:p w:rsidR="00206CEA" w:rsidRPr="00B2756B" w:rsidRDefault="00E24F3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11</w:t>
            </w:r>
          </w:p>
        </w:tc>
        <w:tc>
          <w:tcPr>
            <w:tcW w:w="8310" w:type="dxa"/>
          </w:tcPr>
          <w:p w:rsidR="005526EE" w:rsidRPr="00B2756B" w:rsidRDefault="00040D4E" w:rsidP="005526EE">
            <w:pPr>
              <w:rPr>
                <w:b/>
                <w:sz w:val="18"/>
                <w:szCs w:val="18"/>
              </w:rPr>
            </w:pPr>
            <w:r w:rsidRPr="00B2756B">
              <w:rPr>
                <w:rFonts w:hint="eastAsia"/>
                <w:b/>
                <w:sz w:val="18"/>
                <w:szCs w:val="18"/>
              </w:rPr>
              <w:t>委託先の選定・委託契約</w:t>
            </w:r>
            <w:r w:rsidR="001D5BE0" w:rsidRPr="00B2756B">
              <w:rPr>
                <w:rFonts w:hint="eastAsia"/>
                <w:b/>
                <w:sz w:val="18"/>
                <w:szCs w:val="18"/>
              </w:rPr>
              <w:t>（※）</w:t>
            </w:r>
            <w:r w:rsidRPr="00B2756B">
              <w:rPr>
                <w:rFonts w:hint="eastAsia"/>
                <w:b/>
                <w:sz w:val="18"/>
                <w:szCs w:val="18"/>
              </w:rPr>
              <w:t>の</w:t>
            </w:r>
            <w:r w:rsidR="005526EE" w:rsidRPr="00B2756B">
              <w:rPr>
                <w:rFonts w:hint="eastAsia"/>
                <w:b/>
                <w:sz w:val="18"/>
                <w:szCs w:val="18"/>
              </w:rPr>
              <w:t>締結</w:t>
            </w:r>
          </w:p>
        </w:tc>
      </w:tr>
      <w:tr w:rsidR="00040D4E" w:rsidRPr="00B2756B" w:rsidTr="00206CEA">
        <w:tc>
          <w:tcPr>
            <w:tcW w:w="396" w:type="dxa"/>
          </w:tcPr>
          <w:p w:rsidR="00040D4E" w:rsidRPr="00B2756B" w:rsidRDefault="00E24F31" w:rsidP="003C23C2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12</w:t>
            </w:r>
          </w:p>
        </w:tc>
        <w:tc>
          <w:tcPr>
            <w:tcW w:w="8310" w:type="dxa"/>
          </w:tcPr>
          <w:p w:rsidR="00040D4E" w:rsidRPr="00B2756B" w:rsidRDefault="001D5BE0" w:rsidP="005526EE">
            <w:pPr>
              <w:rPr>
                <w:sz w:val="18"/>
                <w:szCs w:val="18"/>
              </w:rPr>
            </w:pPr>
            <w:r w:rsidRPr="00B2756B">
              <w:rPr>
                <w:rFonts w:hint="eastAsia"/>
                <w:b/>
                <w:sz w:val="18"/>
                <w:szCs w:val="18"/>
              </w:rPr>
              <w:t xml:space="preserve">組織体制の整備　</w:t>
            </w:r>
            <w:r w:rsidR="005526EE" w:rsidRPr="00B2756B">
              <w:rPr>
                <w:rFonts w:hint="eastAsia"/>
                <w:sz w:val="18"/>
                <w:szCs w:val="18"/>
              </w:rPr>
              <w:t>責任者・事務取扱担当者の設置・責任等</w:t>
            </w:r>
          </w:p>
        </w:tc>
      </w:tr>
      <w:tr w:rsidR="005526EE" w:rsidRPr="00B2756B" w:rsidTr="00206CEA">
        <w:tc>
          <w:tcPr>
            <w:tcW w:w="396" w:type="dxa"/>
          </w:tcPr>
          <w:p w:rsidR="005526EE" w:rsidRPr="00B2756B" w:rsidRDefault="005526EE" w:rsidP="00E24F31">
            <w:pPr>
              <w:rPr>
                <w:rFonts w:asciiTheme="minorEastAsia" w:hAnsiTheme="minorEastAsia"/>
                <w:sz w:val="18"/>
                <w:szCs w:val="18"/>
              </w:rPr>
            </w:pPr>
            <w:r w:rsidRPr="00B2756B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 w:rsidR="00E24F31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8310" w:type="dxa"/>
          </w:tcPr>
          <w:p w:rsidR="005526EE" w:rsidRPr="00B2756B" w:rsidRDefault="005526EE" w:rsidP="00040D4E">
            <w:pPr>
              <w:rPr>
                <w:sz w:val="18"/>
                <w:szCs w:val="18"/>
              </w:rPr>
            </w:pPr>
            <w:r w:rsidRPr="00B2756B">
              <w:rPr>
                <w:rFonts w:hint="eastAsia"/>
                <w:b/>
                <w:sz w:val="18"/>
                <w:szCs w:val="18"/>
              </w:rPr>
              <w:t xml:space="preserve">取扱規程等の運用状況等の記録　</w:t>
            </w:r>
            <w:r w:rsidRPr="00B2756B">
              <w:rPr>
                <w:rFonts w:hint="eastAsia"/>
                <w:sz w:val="18"/>
                <w:szCs w:val="18"/>
              </w:rPr>
              <w:t>運用状況等について記録の作成・保存</w:t>
            </w:r>
          </w:p>
        </w:tc>
      </w:tr>
      <w:tr w:rsidR="005526EE" w:rsidRPr="00B2756B" w:rsidTr="00206CEA">
        <w:tc>
          <w:tcPr>
            <w:tcW w:w="396" w:type="dxa"/>
          </w:tcPr>
          <w:p w:rsidR="005526EE" w:rsidRPr="00B2756B" w:rsidRDefault="005526EE" w:rsidP="00E24F31">
            <w:pPr>
              <w:rPr>
                <w:rFonts w:asciiTheme="minorEastAsia" w:hAnsiTheme="minorEastAsia"/>
                <w:sz w:val="18"/>
                <w:szCs w:val="18"/>
              </w:rPr>
            </w:pPr>
            <w:r w:rsidRPr="00B2756B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 w:rsidR="00E24F31">
              <w:rPr>
                <w:rFonts w:ascii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8310" w:type="dxa"/>
          </w:tcPr>
          <w:p w:rsidR="005526EE" w:rsidRPr="00B2756B" w:rsidRDefault="005526EE" w:rsidP="005526EE">
            <w:pPr>
              <w:tabs>
                <w:tab w:val="left" w:pos="802"/>
              </w:tabs>
              <w:rPr>
                <w:rFonts w:asciiTheme="minorEastAsia" w:hAnsiTheme="minorEastAsia"/>
                <w:b/>
                <w:sz w:val="18"/>
                <w:szCs w:val="18"/>
              </w:rPr>
            </w:pPr>
            <w:r w:rsidRPr="00B2756B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情報漏えい等事案に対応する体制の整備　</w:t>
            </w:r>
            <w:r w:rsidRPr="00B2756B">
              <w:rPr>
                <w:rFonts w:asciiTheme="minorEastAsia" w:hAnsiTheme="minorEastAsia" w:hint="eastAsia"/>
                <w:sz w:val="18"/>
                <w:szCs w:val="18"/>
              </w:rPr>
              <w:t>個人情報の漏えいと同じ</w:t>
            </w:r>
          </w:p>
        </w:tc>
      </w:tr>
      <w:tr w:rsidR="005526EE" w:rsidRPr="00B2756B" w:rsidTr="00206CEA">
        <w:tc>
          <w:tcPr>
            <w:tcW w:w="396" w:type="dxa"/>
          </w:tcPr>
          <w:p w:rsidR="005526EE" w:rsidRPr="00B2756B" w:rsidRDefault="005526EE" w:rsidP="00E24F31">
            <w:pPr>
              <w:rPr>
                <w:rFonts w:asciiTheme="minorEastAsia" w:hAnsiTheme="minorEastAsia"/>
                <w:sz w:val="18"/>
                <w:szCs w:val="18"/>
              </w:rPr>
            </w:pPr>
            <w:r w:rsidRPr="00B2756B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 w:rsidR="00E24F31">
              <w:rPr>
                <w:rFonts w:ascii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8310" w:type="dxa"/>
          </w:tcPr>
          <w:p w:rsidR="005526EE" w:rsidRPr="00B2756B" w:rsidRDefault="005526EE" w:rsidP="005526EE">
            <w:pPr>
              <w:tabs>
                <w:tab w:val="left" w:pos="802"/>
              </w:tabs>
              <w:rPr>
                <w:rFonts w:asciiTheme="minorEastAsia" w:hAnsiTheme="minorEastAsia"/>
                <w:sz w:val="18"/>
                <w:szCs w:val="18"/>
              </w:rPr>
            </w:pPr>
            <w:r w:rsidRPr="00B2756B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取扱状況の把握及び安全管理措置の見直し　</w:t>
            </w:r>
            <w:r w:rsidRPr="00B2756B">
              <w:rPr>
                <w:rFonts w:asciiTheme="minorEastAsia" w:hAnsiTheme="minorEastAsia" w:hint="eastAsia"/>
                <w:sz w:val="18"/>
                <w:szCs w:val="18"/>
              </w:rPr>
              <w:t>ＰＤＣＡサイクル</w:t>
            </w:r>
          </w:p>
        </w:tc>
      </w:tr>
      <w:tr w:rsidR="005526EE" w:rsidRPr="00B2756B" w:rsidTr="00206CEA">
        <w:tc>
          <w:tcPr>
            <w:tcW w:w="396" w:type="dxa"/>
          </w:tcPr>
          <w:p w:rsidR="005526EE" w:rsidRPr="00B2756B" w:rsidRDefault="005526EE" w:rsidP="003C23C2">
            <w:pPr>
              <w:rPr>
                <w:rFonts w:asciiTheme="minorEastAsia" w:hAnsiTheme="minorEastAsia"/>
                <w:sz w:val="18"/>
                <w:szCs w:val="18"/>
              </w:rPr>
            </w:pPr>
            <w:r w:rsidRPr="00B2756B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 w:rsidR="00E24F31">
              <w:rPr>
                <w:rFonts w:ascii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8310" w:type="dxa"/>
          </w:tcPr>
          <w:p w:rsidR="005526EE" w:rsidRPr="00B2756B" w:rsidRDefault="005526EE" w:rsidP="005526EE">
            <w:pPr>
              <w:tabs>
                <w:tab w:val="left" w:pos="802"/>
              </w:tabs>
              <w:rPr>
                <w:rFonts w:asciiTheme="minorEastAsia" w:hAnsiTheme="minorEastAsia"/>
                <w:b/>
                <w:sz w:val="18"/>
                <w:szCs w:val="18"/>
              </w:rPr>
            </w:pPr>
            <w:r w:rsidRPr="00B2756B">
              <w:rPr>
                <w:rFonts w:asciiTheme="minorEastAsia" w:hAnsiTheme="minorEastAsia" w:hint="eastAsia"/>
                <w:b/>
                <w:sz w:val="18"/>
                <w:szCs w:val="18"/>
              </w:rPr>
              <w:t>事務取扱担当者の教育と監督</w:t>
            </w:r>
          </w:p>
        </w:tc>
      </w:tr>
      <w:tr w:rsidR="005526EE" w:rsidRPr="00B2756B" w:rsidTr="00206CEA">
        <w:tc>
          <w:tcPr>
            <w:tcW w:w="396" w:type="dxa"/>
          </w:tcPr>
          <w:p w:rsidR="005526EE" w:rsidRPr="00B2756B" w:rsidRDefault="005526EE" w:rsidP="00E24F31">
            <w:pPr>
              <w:rPr>
                <w:rFonts w:asciiTheme="minorEastAsia" w:hAnsiTheme="minorEastAsia"/>
                <w:sz w:val="18"/>
                <w:szCs w:val="18"/>
              </w:rPr>
            </w:pPr>
            <w:r w:rsidRPr="00B2756B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 w:rsidR="00E24F31">
              <w:rPr>
                <w:rFonts w:asciiTheme="minorEastAsia" w:hAnsiTheme="minorEastAsia" w:hint="eastAsia"/>
                <w:sz w:val="18"/>
                <w:szCs w:val="18"/>
              </w:rPr>
              <w:t>7</w:t>
            </w:r>
          </w:p>
        </w:tc>
        <w:tc>
          <w:tcPr>
            <w:tcW w:w="8310" w:type="dxa"/>
          </w:tcPr>
          <w:p w:rsidR="005526EE" w:rsidRPr="00B2756B" w:rsidRDefault="005526EE" w:rsidP="005526EE">
            <w:pPr>
              <w:tabs>
                <w:tab w:val="left" w:pos="802"/>
              </w:tabs>
              <w:rPr>
                <w:rFonts w:asciiTheme="minorEastAsia" w:hAnsiTheme="minorEastAsia"/>
                <w:sz w:val="18"/>
                <w:szCs w:val="18"/>
              </w:rPr>
            </w:pPr>
            <w:r w:rsidRPr="00B2756B">
              <w:rPr>
                <w:rFonts w:asciiTheme="minorEastAsia" w:hAnsiTheme="minorEastAsia" w:hint="eastAsia"/>
                <w:b/>
                <w:sz w:val="18"/>
                <w:szCs w:val="18"/>
              </w:rPr>
              <w:t>特定個人情報等を取り扱う区域の管理</w:t>
            </w:r>
            <w:r w:rsidRPr="00B2756B">
              <w:rPr>
                <w:rFonts w:asciiTheme="minorEastAsia" w:hAnsiTheme="minorEastAsia" w:hint="eastAsia"/>
                <w:sz w:val="18"/>
                <w:szCs w:val="18"/>
              </w:rPr>
              <w:t xml:space="preserve">　管理区域（入退室管理）、取扱区域（壁・間仕切り・往来の少ない場所への配置）⇒企業の実情に応じて整備</w:t>
            </w:r>
          </w:p>
        </w:tc>
      </w:tr>
      <w:tr w:rsidR="005526EE" w:rsidRPr="00B2756B" w:rsidTr="00206CEA">
        <w:tc>
          <w:tcPr>
            <w:tcW w:w="396" w:type="dxa"/>
          </w:tcPr>
          <w:p w:rsidR="005526EE" w:rsidRPr="00B2756B" w:rsidRDefault="005526EE" w:rsidP="003C23C2">
            <w:pPr>
              <w:rPr>
                <w:rFonts w:asciiTheme="minorEastAsia" w:hAnsiTheme="minorEastAsia"/>
                <w:sz w:val="18"/>
                <w:szCs w:val="18"/>
              </w:rPr>
            </w:pPr>
            <w:r w:rsidRPr="00B2756B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 w:rsidR="00E24F31">
              <w:rPr>
                <w:rFonts w:asciiTheme="minorEastAsia" w:hAnsiTheme="minorEastAsia" w:hint="eastAsia"/>
                <w:sz w:val="18"/>
                <w:szCs w:val="18"/>
              </w:rPr>
              <w:t>8</w:t>
            </w:r>
          </w:p>
        </w:tc>
        <w:tc>
          <w:tcPr>
            <w:tcW w:w="8310" w:type="dxa"/>
          </w:tcPr>
          <w:p w:rsidR="005526EE" w:rsidRPr="00B2756B" w:rsidRDefault="005526EE" w:rsidP="005526EE">
            <w:pPr>
              <w:tabs>
                <w:tab w:val="left" w:pos="802"/>
              </w:tabs>
              <w:rPr>
                <w:rFonts w:asciiTheme="minorEastAsia" w:hAnsiTheme="minorEastAsia"/>
                <w:sz w:val="18"/>
                <w:szCs w:val="18"/>
              </w:rPr>
            </w:pPr>
            <w:r w:rsidRPr="00B2756B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機器及び電子媒体・書類の盗難等の防止　</w:t>
            </w:r>
            <w:r w:rsidRPr="00B2756B">
              <w:rPr>
                <w:rFonts w:asciiTheme="minorEastAsia" w:hAnsiTheme="minorEastAsia" w:hint="eastAsia"/>
                <w:sz w:val="18"/>
                <w:szCs w:val="18"/>
              </w:rPr>
              <w:t>施錠できるキャビネット・書庫</w:t>
            </w:r>
          </w:p>
        </w:tc>
      </w:tr>
      <w:tr w:rsidR="005526EE" w:rsidRPr="00B2756B" w:rsidTr="00206CEA">
        <w:tc>
          <w:tcPr>
            <w:tcW w:w="396" w:type="dxa"/>
          </w:tcPr>
          <w:p w:rsidR="005526EE" w:rsidRPr="00B2756B" w:rsidRDefault="005526EE" w:rsidP="003C23C2">
            <w:pPr>
              <w:rPr>
                <w:rFonts w:asciiTheme="minorEastAsia" w:hAnsiTheme="minorEastAsia"/>
                <w:sz w:val="18"/>
                <w:szCs w:val="18"/>
              </w:rPr>
            </w:pPr>
            <w:r w:rsidRPr="00B2756B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 w:rsidR="00E24F31">
              <w:rPr>
                <w:rFonts w:asciiTheme="minorEastAsia" w:hAnsiTheme="minorEastAsia" w:hint="eastAsia"/>
                <w:sz w:val="18"/>
                <w:szCs w:val="18"/>
              </w:rPr>
              <w:t>9</w:t>
            </w:r>
          </w:p>
        </w:tc>
        <w:tc>
          <w:tcPr>
            <w:tcW w:w="8310" w:type="dxa"/>
          </w:tcPr>
          <w:p w:rsidR="005526EE" w:rsidRPr="00B2756B" w:rsidRDefault="005526EE" w:rsidP="00CA62F8">
            <w:pPr>
              <w:tabs>
                <w:tab w:val="left" w:pos="802"/>
              </w:tabs>
              <w:rPr>
                <w:rFonts w:asciiTheme="minorEastAsia" w:hAnsiTheme="minorEastAsia"/>
                <w:sz w:val="18"/>
                <w:szCs w:val="18"/>
              </w:rPr>
            </w:pPr>
            <w:r w:rsidRPr="00B2756B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電子媒体・書類を持ち出す場合の漏えい等の防止　</w:t>
            </w:r>
            <w:r w:rsidR="00CA62F8" w:rsidRPr="00B2756B">
              <w:rPr>
                <w:rFonts w:asciiTheme="minorEastAsia" w:hAnsiTheme="minorEastAsia" w:hint="eastAsia"/>
                <w:b/>
                <w:sz w:val="18"/>
                <w:szCs w:val="18"/>
              </w:rPr>
              <w:t>電子媒体</w:t>
            </w:r>
            <w:r w:rsidR="00CA62F8" w:rsidRPr="00B2756B">
              <w:rPr>
                <w:rFonts w:asciiTheme="minorEastAsia" w:hAnsiTheme="minorEastAsia" w:hint="eastAsia"/>
                <w:sz w:val="18"/>
                <w:szCs w:val="18"/>
              </w:rPr>
              <w:t>（持出しデータの暗号化、パスワードによる保護等）、書類（封緘、目隠しシールの貼付）</w:t>
            </w:r>
          </w:p>
        </w:tc>
      </w:tr>
      <w:tr w:rsidR="00CA62F8" w:rsidRPr="00B2756B" w:rsidTr="00206CEA">
        <w:tc>
          <w:tcPr>
            <w:tcW w:w="396" w:type="dxa"/>
          </w:tcPr>
          <w:p w:rsidR="00CA62F8" w:rsidRPr="00B2756B" w:rsidRDefault="00E24F31" w:rsidP="003C23C2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20</w:t>
            </w:r>
          </w:p>
        </w:tc>
        <w:tc>
          <w:tcPr>
            <w:tcW w:w="8310" w:type="dxa"/>
          </w:tcPr>
          <w:p w:rsidR="00CA62F8" w:rsidRPr="00B2756B" w:rsidRDefault="00CA62F8" w:rsidP="003C23C2">
            <w:pPr>
              <w:tabs>
                <w:tab w:val="left" w:pos="802"/>
              </w:tabs>
              <w:rPr>
                <w:rFonts w:asciiTheme="minorEastAsia" w:hAnsiTheme="minorEastAsia"/>
                <w:sz w:val="18"/>
                <w:szCs w:val="18"/>
              </w:rPr>
            </w:pPr>
            <w:r w:rsidRPr="00B2756B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個人番号の削除、機器及び電子媒体等の廃棄　</w:t>
            </w:r>
            <w:r w:rsidRPr="00B2756B">
              <w:rPr>
                <w:rFonts w:asciiTheme="minorEastAsia" w:hAnsiTheme="minorEastAsia" w:hint="eastAsia"/>
                <w:sz w:val="18"/>
                <w:szCs w:val="18"/>
              </w:rPr>
              <w:t>「</w:t>
            </w:r>
            <w:r w:rsidRPr="00B2756B">
              <w:rPr>
                <w:rFonts w:asciiTheme="minorEastAsia" w:hAnsiTheme="minorEastAsia" w:hint="eastAsia"/>
                <w:b/>
                <w:sz w:val="18"/>
                <w:szCs w:val="18"/>
              </w:rPr>
              <w:t>できるだけ速やかに</w:t>
            </w:r>
            <w:r w:rsidRPr="00B2756B">
              <w:rPr>
                <w:rFonts w:asciiTheme="minorEastAsia" w:hAnsiTheme="minorEastAsia" w:hint="eastAsia"/>
                <w:sz w:val="18"/>
                <w:szCs w:val="18"/>
              </w:rPr>
              <w:t>」（毎年度末まとめての廃棄でＯＫ）、「</w:t>
            </w:r>
            <w:r w:rsidRPr="00B2756B">
              <w:rPr>
                <w:rFonts w:asciiTheme="minorEastAsia" w:hAnsiTheme="minorEastAsia" w:hint="eastAsia"/>
                <w:b/>
                <w:sz w:val="18"/>
                <w:szCs w:val="18"/>
              </w:rPr>
              <w:t>復元できない手段で</w:t>
            </w:r>
            <w:r w:rsidRPr="00B2756B">
              <w:rPr>
                <w:rFonts w:asciiTheme="minorEastAsia" w:hAnsiTheme="minorEastAsia" w:hint="eastAsia"/>
                <w:sz w:val="18"/>
                <w:szCs w:val="18"/>
              </w:rPr>
              <w:t>」（書類は焼却・溶解等の復元不可能な手段、データは専用のデータ削除ソフトウェア利用・物理的な破壊）</w:t>
            </w:r>
            <w:r w:rsidR="003C23C2" w:rsidRPr="00B2756B">
              <w:rPr>
                <w:rFonts w:asciiTheme="minorEastAsia" w:hAnsiTheme="minorEastAsia" w:hint="eastAsia"/>
                <w:sz w:val="18"/>
                <w:szCs w:val="18"/>
              </w:rPr>
              <w:t>、記録作成保存。</w:t>
            </w:r>
          </w:p>
        </w:tc>
      </w:tr>
      <w:tr w:rsidR="00CA62F8" w:rsidRPr="00B2756B" w:rsidTr="00206CEA">
        <w:tc>
          <w:tcPr>
            <w:tcW w:w="396" w:type="dxa"/>
          </w:tcPr>
          <w:p w:rsidR="00CA62F8" w:rsidRPr="00B2756B" w:rsidRDefault="00E24F3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21</w:t>
            </w:r>
          </w:p>
        </w:tc>
        <w:tc>
          <w:tcPr>
            <w:tcW w:w="8310" w:type="dxa"/>
          </w:tcPr>
          <w:p w:rsidR="00CA62F8" w:rsidRPr="00B2756B" w:rsidRDefault="00CA62F8" w:rsidP="00CA62F8">
            <w:pPr>
              <w:tabs>
                <w:tab w:val="left" w:pos="802"/>
              </w:tabs>
              <w:rPr>
                <w:rFonts w:asciiTheme="minorEastAsia" w:hAnsiTheme="minorEastAsia"/>
                <w:b/>
                <w:sz w:val="18"/>
                <w:szCs w:val="18"/>
              </w:rPr>
            </w:pPr>
            <w:r w:rsidRPr="00B2756B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アクセス制御　</w:t>
            </w:r>
            <w:r w:rsidRPr="00B2756B">
              <w:rPr>
                <w:rFonts w:asciiTheme="minorEastAsia" w:hAnsiTheme="minorEastAsia" w:hint="eastAsia"/>
                <w:sz w:val="18"/>
                <w:szCs w:val="18"/>
              </w:rPr>
              <w:t>情報システムにアクセスできる者を事務取扱担当者に限定（ＩＤ・ＰＷ）</w:t>
            </w:r>
          </w:p>
        </w:tc>
      </w:tr>
      <w:tr w:rsidR="00CA62F8" w:rsidRPr="00B2756B" w:rsidTr="00206CEA">
        <w:tc>
          <w:tcPr>
            <w:tcW w:w="396" w:type="dxa"/>
          </w:tcPr>
          <w:p w:rsidR="00CA62F8" w:rsidRPr="00B2756B" w:rsidRDefault="00CA62F8" w:rsidP="00E24F31">
            <w:pPr>
              <w:rPr>
                <w:rFonts w:asciiTheme="minorEastAsia" w:hAnsiTheme="minorEastAsia"/>
                <w:sz w:val="18"/>
                <w:szCs w:val="18"/>
              </w:rPr>
            </w:pPr>
            <w:r w:rsidRPr="00B2756B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  <w:r w:rsidR="00E24F31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8310" w:type="dxa"/>
          </w:tcPr>
          <w:p w:rsidR="00CA62F8" w:rsidRPr="00B2756B" w:rsidRDefault="003C23C2" w:rsidP="00CA62F8">
            <w:pPr>
              <w:tabs>
                <w:tab w:val="left" w:pos="802"/>
              </w:tabs>
              <w:rPr>
                <w:rFonts w:asciiTheme="minorEastAsia" w:hAnsiTheme="minorEastAsia"/>
                <w:sz w:val="18"/>
                <w:szCs w:val="18"/>
              </w:rPr>
            </w:pPr>
            <w:r w:rsidRPr="00B2756B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外部からの不正アクセス等の防止　</w:t>
            </w:r>
            <w:r w:rsidRPr="00B2756B">
              <w:rPr>
                <w:rFonts w:asciiTheme="minorEastAsia" w:hAnsiTheme="minorEastAsia" w:hint="eastAsia"/>
                <w:sz w:val="18"/>
                <w:szCs w:val="18"/>
              </w:rPr>
              <w:t>ファイアーウォール構築、ウィルス対策ソフト導入、自動更新機能活用、ログの確認等</w:t>
            </w:r>
            <w:r w:rsidRPr="00B2756B">
              <w:rPr>
                <w:rFonts w:asciiTheme="minorEastAsia" w:hAnsiTheme="minorEastAsia" w:hint="eastAsia"/>
                <w:b/>
                <w:sz w:val="18"/>
                <w:szCs w:val="18"/>
              </w:rPr>
              <w:t>⇒一番重要！中小企業でも対応要。</w:t>
            </w:r>
          </w:p>
        </w:tc>
      </w:tr>
      <w:tr w:rsidR="003C23C2" w:rsidRPr="00B2756B" w:rsidTr="00206CEA">
        <w:tc>
          <w:tcPr>
            <w:tcW w:w="396" w:type="dxa"/>
          </w:tcPr>
          <w:p w:rsidR="003C23C2" w:rsidRPr="00B2756B" w:rsidRDefault="003C23C2" w:rsidP="00E24F31">
            <w:pPr>
              <w:rPr>
                <w:rFonts w:asciiTheme="minorEastAsia" w:hAnsiTheme="minorEastAsia"/>
                <w:sz w:val="18"/>
                <w:szCs w:val="18"/>
              </w:rPr>
            </w:pPr>
            <w:r w:rsidRPr="00B2756B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  <w:r w:rsidR="00E24F31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8310" w:type="dxa"/>
          </w:tcPr>
          <w:p w:rsidR="003C23C2" w:rsidRPr="00B2756B" w:rsidRDefault="003C23C2" w:rsidP="00CA62F8">
            <w:pPr>
              <w:tabs>
                <w:tab w:val="left" w:pos="802"/>
              </w:tabs>
              <w:rPr>
                <w:rFonts w:asciiTheme="minorEastAsia" w:hAnsiTheme="minorEastAsia"/>
                <w:sz w:val="18"/>
                <w:szCs w:val="18"/>
              </w:rPr>
            </w:pPr>
            <w:r w:rsidRPr="00B2756B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情報漏えい等の防止　</w:t>
            </w:r>
            <w:r w:rsidRPr="00B2756B">
              <w:rPr>
                <w:rFonts w:asciiTheme="minorEastAsia" w:hAnsiTheme="minorEastAsia" w:hint="eastAsia"/>
                <w:sz w:val="18"/>
                <w:szCs w:val="18"/>
              </w:rPr>
              <w:t>通信経路の暗号化、データの暗号化又はパスワードによる保護</w:t>
            </w:r>
          </w:p>
        </w:tc>
      </w:tr>
    </w:tbl>
    <w:p w:rsidR="00B2756B" w:rsidRPr="00B2756B" w:rsidRDefault="003C23C2">
      <w:pPr>
        <w:rPr>
          <w:rFonts w:asciiTheme="minorEastAsia" w:hAnsiTheme="minorEastAsia"/>
          <w:sz w:val="18"/>
          <w:szCs w:val="18"/>
        </w:rPr>
      </w:pPr>
      <w:r w:rsidRPr="00B2756B">
        <w:rPr>
          <w:rFonts w:asciiTheme="minorEastAsia" w:hAnsiTheme="minorEastAsia" w:hint="eastAsia"/>
          <w:sz w:val="18"/>
          <w:szCs w:val="18"/>
        </w:rPr>
        <w:t>（※）弁護士法人三宅法律事務所のホームページ（</w:t>
      </w:r>
      <w:hyperlink r:id="rId6" w:history="1">
        <w:r w:rsidRPr="00B2756B">
          <w:rPr>
            <w:rStyle w:val="a4"/>
            <w:rFonts w:asciiTheme="minorEastAsia" w:hAnsiTheme="minorEastAsia"/>
            <w:sz w:val="18"/>
            <w:szCs w:val="18"/>
          </w:rPr>
          <w:t>http://www.miyake.gr.jp/</w:t>
        </w:r>
      </w:hyperlink>
      <w:r w:rsidRPr="00B2756B">
        <w:rPr>
          <w:rFonts w:asciiTheme="minorEastAsia" w:hAnsiTheme="minorEastAsia" w:hint="eastAsia"/>
          <w:sz w:val="18"/>
          <w:szCs w:val="18"/>
        </w:rPr>
        <w:t>）で社内規程、委託契約書等のワードファイルを無償で公開しておりますのでご利用ください。</w:t>
      </w:r>
    </w:p>
    <w:sectPr w:rsidR="00B2756B" w:rsidRPr="00B275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A"/>
    <w:rsid w:val="00040D4E"/>
    <w:rsid w:val="001D5BE0"/>
    <w:rsid w:val="00206CEA"/>
    <w:rsid w:val="003C23C2"/>
    <w:rsid w:val="004D3543"/>
    <w:rsid w:val="004F4749"/>
    <w:rsid w:val="005526EE"/>
    <w:rsid w:val="0055676F"/>
    <w:rsid w:val="005B02CC"/>
    <w:rsid w:val="00713827"/>
    <w:rsid w:val="00A0633D"/>
    <w:rsid w:val="00A97157"/>
    <w:rsid w:val="00B2756B"/>
    <w:rsid w:val="00CA62F8"/>
    <w:rsid w:val="00CC667C"/>
    <w:rsid w:val="00E22E7A"/>
    <w:rsid w:val="00E24F31"/>
    <w:rsid w:val="00F6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5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C23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5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C23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iyake.gr.j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FC0B3-43B0-444A-AA34-121E6B1A8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MLO2</dc:creator>
  <cp:lastModifiedBy>MLO2</cp:lastModifiedBy>
  <cp:revision>4</cp:revision>
  <dcterms:created xsi:type="dcterms:W3CDTF">2015-06-17T21:22:00Z</dcterms:created>
  <dcterms:modified xsi:type="dcterms:W3CDTF">2015-06-24T11:45:00Z</dcterms:modified>
</cp:coreProperties>
</file>